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DDB093" w14:textId="77777777" w:rsidR="007368DF" w:rsidRPr="00564B86" w:rsidRDefault="007368DF" w:rsidP="007368DF">
      <w:pPr>
        <w:spacing w:line="276" w:lineRule="auto"/>
        <w:rPr>
          <w:rFonts w:ascii="Charter" w:hAnsi="Charter" w:cs="Times New Roman"/>
          <w:b/>
          <w:sz w:val="20"/>
          <w:szCs w:val="20"/>
          <w:u w:val="single"/>
        </w:rPr>
      </w:pPr>
      <w:r w:rsidRPr="00564B86">
        <w:rPr>
          <w:rFonts w:ascii="Charter" w:hAnsi="Charter" w:cs="Times New Roman"/>
          <w:b/>
          <w:sz w:val="20"/>
          <w:szCs w:val="20"/>
          <w:u w:val="single"/>
        </w:rPr>
        <w:t>CURRICULUM VITAE</w:t>
      </w:r>
    </w:p>
    <w:p w14:paraId="2B35A78C" w14:textId="77777777" w:rsidR="00D373CF" w:rsidRDefault="007368DF" w:rsidP="007368DF">
      <w:pPr>
        <w:spacing w:line="276" w:lineRule="auto"/>
        <w:rPr>
          <w:rFonts w:ascii="Charter" w:hAnsi="Charter" w:cs="Times New Roman"/>
          <w:b/>
          <w:sz w:val="20"/>
          <w:szCs w:val="20"/>
          <w:u w:val="single"/>
        </w:rPr>
      </w:pPr>
      <w:r w:rsidRPr="00564B86">
        <w:rPr>
          <w:rFonts w:ascii="Charter" w:hAnsi="Charter" w:cs="Times New Roman"/>
          <w:b/>
          <w:sz w:val="20"/>
          <w:szCs w:val="20"/>
          <w:u w:val="single"/>
        </w:rPr>
        <w:t>MICHA</w:t>
      </w:r>
      <w:r>
        <w:rPr>
          <w:rFonts w:ascii="Charter" w:hAnsi="Charter" w:cs="Times New Roman"/>
          <w:b/>
          <w:sz w:val="20"/>
          <w:szCs w:val="20"/>
          <w:u w:val="single"/>
        </w:rPr>
        <w:softHyphen/>
      </w:r>
      <w:r>
        <w:rPr>
          <w:rFonts w:ascii="Charter" w:hAnsi="Charter" w:cs="Times New Roman"/>
          <w:b/>
          <w:sz w:val="20"/>
          <w:szCs w:val="20"/>
          <w:u w:val="single"/>
        </w:rPr>
        <w:softHyphen/>
      </w:r>
      <w:r>
        <w:rPr>
          <w:rFonts w:ascii="Charter" w:hAnsi="Charter" w:cs="Times New Roman"/>
          <w:b/>
          <w:sz w:val="20"/>
          <w:szCs w:val="20"/>
          <w:u w:val="single"/>
        </w:rPr>
        <w:softHyphen/>
      </w:r>
      <w:r w:rsidRPr="00564B86">
        <w:rPr>
          <w:rFonts w:ascii="Charter" w:hAnsi="Charter" w:cs="Times New Roman"/>
          <w:b/>
          <w:sz w:val="20"/>
          <w:szCs w:val="20"/>
          <w:u w:val="single"/>
        </w:rPr>
        <w:t xml:space="preserve">LA PALUDAN (1983)      </w:t>
      </w:r>
    </w:p>
    <w:p w14:paraId="62CBEA44" w14:textId="44696925" w:rsidR="007368DF" w:rsidRDefault="007368DF" w:rsidP="007368DF">
      <w:pPr>
        <w:spacing w:line="276" w:lineRule="auto"/>
        <w:rPr>
          <w:rFonts w:ascii="Charter" w:hAnsi="Charter" w:cs="Times New Roman"/>
          <w:b/>
          <w:sz w:val="20"/>
          <w:szCs w:val="20"/>
          <w:u w:val="single"/>
        </w:rPr>
      </w:pPr>
      <w:r w:rsidRPr="00564B86">
        <w:rPr>
          <w:rFonts w:ascii="Charter" w:hAnsi="Charter" w:cs="Times New Roman"/>
          <w:b/>
          <w:sz w:val="20"/>
          <w:szCs w:val="20"/>
          <w:u w:val="single"/>
        </w:rPr>
        <w:t xml:space="preserve">          </w:t>
      </w:r>
    </w:p>
    <w:p w14:paraId="4D9D46D6" w14:textId="77777777" w:rsidR="00462715" w:rsidRDefault="00462715" w:rsidP="00462715">
      <w:pPr>
        <w:rPr>
          <w:rFonts w:ascii="Charter" w:hAnsi="Charter" w:cs="Times New Roman"/>
          <w:b/>
          <w:sz w:val="20"/>
          <w:szCs w:val="20"/>
        </w:rPr>
      </w:pPr>
      <w:r>
        <w:rPr>
          <w:rFonts w:ascii="Charter" w:hAnsi="Charter" w:cs="Times New Roman"/>
          <w:b/>
          <w:sz w:val="20"/>
          <w:szCs w:val="20"/>
        </w:rPr>
        <w:t>www.michalapaludan.com</w:t>
      </w:r>
    </w:p>
    <w:p w14:paraId="69D3E62F" w14:textId="77777777" w:rsidR="006E6D4C" w:rsidRDefault="006E6D4C" w:rsidP="00462715">
      <w:pPr>
        <w:rPr>
          <w:rFonts w:ascii="Charter" w:hAnsi="Charter" w:cs="Times New Roman"/>
          <w:b/>
          <w:sz w:val="20"/>
          <w:szCs w:val="20"/>
        </w:rPr>
      </w:pPr>
    </w:p>
    <w:p w14:paraId="55DA6FE6" w14:textId="54147DE7" w:rsidR="006E6D4C" w:rsidRDefault="006E6D4C" w:rsidP="006E6D4C">
      <w:pPr>
        <w:pStyle w:val="normal0"/>
        <w:spacing w:line="276" w:lineRule="auto"/>
        <w:rPr>
          <w:rFonts w:ascii="Charter" w:hAnsi="Charter"/>
          <w:b/>
          <w:sz w:val="18"/>
          <w:szCs w:val="18"/>
        </w:rPr>
      </w:pPr>
      <w:r>
        <w:rPr>
          <w:rFonts w:ascii="Charter" w:hAnsi="Charter"/>
          <w:b/>
          <w:sz w:val="18"/>
          <w:szCs w:val="18"/>
        </w:rPr>
        <w:t>UPCOMING</w:t>
      </w:r>
      <w:r w:rsidRPr="007368DF">
        <w:rPr>
          <w:rFonts w:ascii="Charter" w:hAnsi="Charter"/>
          <w:b/>
          <w:sz w:val="18"/>
          <w:szCs w:val="18"/>
        </w:rPr>
        <w:t>:</w:t>
      </w:r>
    </w:p>
    <w:p w14:paraId="312EF391" w14:textId="77777777" w:rsidR="006E6D4C" w:rsidRDefault="006E6D4C" w:rsidP="006E6D4C">
      <w:pPr>
        <w:pStyle w:val="normal0"/>
        <w:spacing w:line="276" w:lineRule="auto"/>
        <w:rPr>
          <w:rFonts w:ascii="Charter" w:hAnsi="Charter"/>
          <w:b/>
          <w:sz w:val="18"/>
          <w:szCs w:val="18"/>
        </w:rPr>
      </w:pPr>
    </w:p>
    <w:p w14:paraId="7142DAB0" w14:textId="35E922F9" w:rsidR="006E6D4C" w:rsidRDefault="006E6D4C" w:rsidP="006E6D4C">
      <w:pPr>
        <w:pStyle w:val="normal0"/>
        <w:spacing w:line="276" w:lineRule="auto"/>
        <w:rPr>
          <w:rFonts w:ascii="Charter" w:hAnsi="Charter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2024</w:t>
      </w:r>
      <w:r>
        <w:rPr>
          <w:rFonts w:ascii="Charter" w:hAnsi="Charter" w:cs="Times New Roman"/>
          <w:sz w:val="18"/>
          <w:szCs w:val="18"/>
        </w:rPr>
        <w:tab/>
      </w:r>
      <w:r w:rsidRPr="006E6D4C">
        <w:rPr>
          <w:rFonts w:ascii="Charter" w:hAnsi="Charter"/>
          <w:sz w:val="18"/>
          <w:szCs w:val="18"/>
        </w:rPr>
        <w:t>Mælkeveje – koen i kunst og kultur</w:t>
      </w:r>
      <w:r>
        <w:rPr>
          <w:rFonts w:ascii="Charter" w:hAnsi="Charter"/>
          <w:sz w:val="18"/>
          <w:szCs w:val="18"/>
        </w:rPr>
        <w:t>,</w:t>
      </w:r>
      <w:r w:rsidRPr="006E6D4C">
        <w:rPr>
          <w:rFonts w:ascii="Charter" w:hAnsi="Charter"/>
          <w:sz w:val="18"/>
          <w:szCs w:val="18"/>
        </w:rPr>
        <w:t xml:space="preserve"> Nivaagaards Malerisamling, Nivå, 28.6.-15.9. 2024 </w:t>
      </w:r>
      <w:r>
        <w:rPr>
          <w:rFonts w:ascii="Charter" w:hAnsi="Charter"/>
          <w:sz w:val="18"/>
          <w:szCs w:val="18"/>
        </w:rPr>
        <w:t>(Group</w:t>
      </w:r>
      <w:r w:rsidRPr="006E6D4C">
        <w:rPr>
          <w:rFonts w:ascii="Charter" w:hAnsi="Charter"/>
          <w:sz w:val="18"/>
          <w:szCs w:val="18"/>
        </w:rPr>
        <w:t>)</w:t>
      </w:r>
    </w:p>
    <w:p w14:paraId="06064DCF" w14:textId="7DEFDBF8" w:rsidR="006E6D4C" w:rsidRPr="006E6D4C" w:rsidRDefault="006E6D4C" w:rsidP="006E6D4C">
      <w:pPr>
        <w:pStyle w:val="normal0"/>
        <w:spacing w:line="276" w:lineRule="auto"/>
        <w:ind w:firstLine="720"/>
        <w:rPr>
          <w:rFonts w:ascii="Charter" w:hAnsi="Charter"/>
          <w:sz w:val="18"/>
          <w:szCs w:val="18"/>
        </w:rPr>
      </w:pPr>
      <w:r w:rsidRPr="006E6D4C">
        <w:rPr>
          <w:rFonts w:ascii="Charter" w:hAnsi="Charter"/>
          <w:sz w:val="18"/>
          <w:szCs w:val="18"/>
        </w:rPr>
        <w:t>I am your B</w:t>
      </w:r>
      <w:r>
        <w:rPr>
          <w:rFonts w:ascii="Charter" w:hAnsi="Charter"/>
          <w:sz w:val="18"/>
          <w:szCs w:val="18"/>
        </w:rPr>
        <w:t xml:space="preserve">ody - Chapter one Automation, </w:t>
      </w:r>
      <w:r w:rsidRPr="006E6D4C">
        <w:rPr>
          <w:rFonts w:ascii="Charter" w:hAnsi="Charter"/>
          <w:sz w:val="18"/>
          <w:szCs w:val="18"/>
        </w:rPr>
        <w:t>Kunsthal Aar</w:t>
      </w:r>
      <w:r>
        <w:rPr>
          <w:rFonts w:ascii="Charter" w:hAnsi="Charter"/>
          <w:sz w:val="18"/>
          <w:szCs w:val="18"/>
        </w:rPr>
        <w:t>hus, Århus 5/10 2024-10/1 2025 (Solo</w:t>
      </w:r>
      <w:r w:rsidRPr="006E6D4C">
        <w:rPr>
          <w:rFonts w:ascii="Charter" w:hAnsi="Charter"/>
          <w:sz w:val="18"/>
          <w:szCs w:val="18"/>
        </w:rPr>
        <w:t>)</w:t>
      </w:r>
      <w:r>
        <w:rPr>
          <w:rFonts w:ascii="Charter" w:hAnsi="Charter"/>
          <w:sz w:val="18"/>
          <w:szCs w:val="18"/>
        </w:rPr>
        <w:t xml:space="preserve"> </w:t>
      </w:r>
    </w:p>
    <w:p w14:paraId="7EBD8DCF" w14:textId="4B68F72C" w:rsidR="00A45848" w:rsidRDefault="006E6D4C">
      <w:pPr>
        <w:pStyle w:val="normal0"/>
        <w:rPr>
          <w:rFonts w:ascii="Charter" w:hAnsi="Charter"/>
          <w:sz w:val="18"/>
          <w:szCs w:val="18"/>
        </w:rPr>
      </w:pPr>
      <w:r>
        <w:rPr>
          <w:rFonts w:ascii="Charter" w:hAnsi="Charter"/>
        </w:rPr>
        <w:tab/>
      </w:r>
      <w:r w:rsidRPr="006E6D4C">
        <w:rPr>
          <w:rFonts w:ascii="Charter" w:hAnsi="Charter"/>
          <w:sz w:val="18"/>
          <w:szCs w:val="18"/>
        </w:rPr>
        <w:t>The Ac</w:t>
      </w:r>
      <w:r>
        <w:rPr>
          <w:rFonts w:ascii="Charter" w:hAnsi="Charter"/>
          <w:sz w:val="18"/>
          <w:szCs w:val="18"/>
        </w:rPr>
        <w:t xml:space="preserve">t of the Opening, </w:t>
      </w:r>
      <w:r w:rsidRPr="006E6D4C">
        <w:rPr>
          <w:rFonts w:ascii="Charter" w:hAnsi="Charter"/>
          <w:sz w:val="18"/>
          <w:szCs w:val="18"/>
        </w:rPr>
        <w:t>Malmö Konstmuseum</w:t>
      </w:r>
      <w:r>
        <w:rPr>
          <w:rFonts w:ascii="Charter" w:hAnsi="Charter"/>
          <w:sz w:val="18"/>
          <w:szCs w:val="18"/>
        </w:rPr>
        <w:t>,</w:t>
      </w:r>
      <w:r w:rsidRPr="006E6D4C">
        <w:rPr>
          <w:rFonts w:ascii="Charter" w:hAnsi="Charter"/>
          <w:sz w:val="18"/>
          <w:szCs w:val="18"/>
        </w:rPr>
        <w:t xml:space="preserve"> Malmö 6/12 2024 - 4/5 2025</w:t>
      </w:r>
      <w:r>
        <w:rPr>
          <w:rFonts w:ascii="Charter" w:hAnsi="Charter"/>
          <w:sz w:val="18"/>
          <w:szCs w:val="18"/>
        </w:rPr>
        <w:t xml:space="preserve"> (Group)</w:t>
      </w:r>
    </w:p>
    <w:p w14:paraId="14DF3EF6" w14:textId="6F1A3D09" w:rsidR="006E6D4C" w:rsidRDefault="006E6D4C">
      <w:pPr>
        <w:pStyle w:val="normal0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ab/>
        <w:t xml:space="preserve">Mikroinstitut, Art Hub Copenhagen, Copenhagen </w:t>
      </w:r>
      <w:r>
        <w:rPr>
          <w:rFonts w:ascii="Charter" w:hAnsi="Charter" w:cs="Times New Roman"/>
          <w:sz w:val="18"/>
          <w:szCs w:val="18"/>
        </w:rPr>
        <w:t>(DK)</w:t>
      </w:r>
      <w:r>
        <w:rPr>
          <w:rFonts w:ascii="Charter" w:hAnsi="Charter"/>
          <w:sz w:val="18"/>
          <w:szCs w:val="18"/>
        </w:rPr>
        <w:t xml:space="preserve"> </w:t>
      </w:r>
    </w:p>
    <w:p w14:paraId="21910FFA" w14:textId="11B7557B" w:rsidR="006E6D4C" w:rsidRDefault="00800DA6">
      <w:pPr>
        <w:pStyle w:val="normal0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ab/>
        <w:t>The Unposed (EoAT), bo</w:t>
      </w:r>
      <w:bookmarkStart w:id="0" w:name="_GoBack"/>
      <w:bookmarkEnd w:id="0"/>
      <w:r w:rsidR="006E6D4C">
        <w:rPr>
          <w:rFonts w:ascii="Charter" w:hAnsi="Charter"/>
          <w:sz w:val="18"/>
          <w:szCs w:val="18"/>
        </w:rPr>
        <w:t xml:space="preserve">ok published by Disko Bay Books. </w:t>
      </w:r>
    </w:p>
    <w:p w14:paraId="537F0D07" w14:textId="562CBD3F" w:rsidR="006E6D4C" w:rsidRDefault="006E6D4C">
      <w:pPr>
        <w:pStyle w:val="normal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2025</w:t>
      </w:r>
      <w:r>
        <w:rPr>
          <w:rFonts w:ascii="Charter" w:hAnsi="Charter" w:cs="Times New Roman"/>
          <w:sz w:val="18"/>
          <w:szCs w:val="18"/>
        </w:rPr>
        <w:tab/>
        <w:t xml:space="preserve">Solo exhibition, </w:t>
      </w:r>
      <w:r>
        <w:rPr>
          <w:rFonts w:ascii="Charter" w:hAnsi="Charter" w:cs="Times New Roman"/>
          <w:sz w:val="18"/>
          <w:szCs w:val="18"/>
        </w:rPr>
        <w:t>C.C.C. Gallery, Copenhagen (DK)</w:t>
      </w:r>
    </w:p>
    <w:p w14:paraId="276C25A1" w14:textId="592BC2F4" w:rsidR="006E6D4C" w:rsidRDefault="006E6D4C">
      <w:pPr>
        <w:pStyle w:val="normal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  <w:t xml:space="preserve">Duo exhibition, Orthunga, Vordingborg </w:t>
      </w:r>
      <w:r>
        <w:rPr>
          <w:rFonts w:ascii="Charter" w:hAnsi="Charter" w:cs="Times New Roman"/>
          <w:sz w:val="18"/>
          <w:szCs w:val="18"/>
        </w:rPr>
        <w:t>(DK)</w:t>
      </w:r>
    </w:p>
    <w:p w14:paraId="75D6AFDA" w14:textId="77777777" w:rsidR="006E6D4C" w:rsidRPr="006E6D4C" w:rsidRDefault="006E6D4C">
      <w:pPr>
        <w:pStyle w:val="normal0"/>
        <w:rPr>
          <w:rFonts w:ascii="Charter" w:hAnsi="Charter"/>
          <w:sz w:val="18"/>
          <w:szCs w:val="18"/>
        </w:rPr>
      </w:pPr>
    </w:p>
    <w:p w14:paraId="48F64299" w14:textId="1476C40A" w:rsidR="00A45848" w:rsidRPr="007368DF" w:rsidRDefault="00C60CB4" w:rsidP="007246A7">
      <w:pPr>
        <w:pStyle w:val="normal0"/>
        <w:spacing w:line="276" w:lineRule="auto"/>
        <w:rPr>
          <w:rFonts w:ascii="Charter" w:hAnsi="Charter"/>
          <w:sz w:val="18"/>
          <w:szCs w:val="18"/>
        </w:rPr>
      </w:pPr>
      <w:r w:rsidRPr="007368DF">
        <w:rPr>
          <w:rFonts w:ascii="Charter" w:hAnsi="Charter"/>
          <w:b/>
          <w:sz w:val="18"/>
          <w:szCs w:val="18"/>
        </w:rPr>
        <w:t>E</w:t>
      </w:r>
      <w:r w:rsidR="007368DF" w:rsidRPr="007368DF">
        <w:rPr>
          <w:rFonts w:ascii="Charter" w:hAnsi="Charter"/>
          <w:b/>
          <w:sz w:val="18"/>
          <w:szCs w:val="18"/>
        </w:rPr>
        <w:t>DUCATION</w:t>
      </w:r>
      <w:r w:rsidRPr="007368DF">
        <w:rPr>
          <w:rFonts w:ascii="Charter" w:hAnsi="Charter"/>
          <w:b/>
          <w:sz w:val="18"/>
          <w:szCs w:val="18"/>
        </w:rPr>
        <w:t>:</w:t>
      </w:r>
    </w:p>
    <w:p w14:paraId="2A65BFED" w14:textId="77777777" w:rsidR="00A45848" w:rsidRPr="007368DF" w:rsidRDefault="00A45848" w:rsidP="007246A7">
      <w:pPr>
        <w:pStyle w:val="normal0"/>
        <w:spacing w:line="276" w:lineRule="auto"/>
        <w:rPr>
          <w:rFonts w:ascii="Charter" w:hAnsi="Charter"/>
          <w:sz w:val="18"/>
          <w:szCs w:val="18"/>
        </w:rPr>
      </w:pPr>
    </w:p>
    <w:p w14:paraId="0B2B84BA" w14:textId="77777777" w:rsidR="00D373CF" w:rsidRPr="003C7245" w:rsidRDefault="00D373C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2011 - 12      Whitney Independent Study Program, Studio Program.</w:t>
      </w:r>
    </w:p>
    <w:p w14:paraId="1F8F9429" w14:textId="77777777" w:rsidR="00D373CF" w:rsidRPr="003C7245" w:rsidRDefault="00D373C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2009 - 11      MFA, California Institute of the Arts, School of the Arts.</w:t>
      </w:r>
    </w:p>
    <w:p w14:paraId="6233B266" w14:textId="270BEA69" w:rsidR="00D373CF" w:rsidRPr="003C7245" w:rsidRDefault="00D373C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2005</w:t>
      </w:r>
      <w:r w:rsidR="007C0E61">
        <w:rPr>
          <w:rFonts w:ascii="Charter" w:hAnsi="Charter" w:cs="Times New Roman"/>
          <w:sz w:val="18"/>
          <w:szCs w:val="18"/>
        </w:rPr>
        <w:t xml:space="preserve"> - 09      The Royal Danish Academy of Visual Arts, Schools of Visual Arts</w:t>
      </w:r>
      <w:r w:rsidRPr="003C7245">
        <w:rPr>
          <w:rFonts w:ascii="Charter" w:hAnsi="Charter" w:cs="Times New Roman"/>
          <w:sz w:val="18"/>
          <w:szCs w:val="18"/>
        </w:rPr>
        <w:t>.</w:t>
      </w:r>
    </w:p>
    <w:p w14:paraId="744FD429" w14:textId="77777777" w:rsidR="00D373CF" w:rsidRPr="003C7245" w:rsidRDefault="00D373C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2008              Academy of Visual Arts Leipzig (HGB).</w:t>
      </w:r>
    </w:p>
    <w:p w14:paraId="5FBFDCCD" w14:textId="77777777" w:rsidR="00A45848" w:rsidRDefault="00A45848" w:rsidP="007246A7">
      <w:pPr>
        <w:pStyle w:val="Heading2"/>
        <w:spacing w:line="276" w:lineRule="auto"/>
        <w:rPr>
          <w:rFonts w:ascii="Charter" w:hAnsi="Charter"/>
          <w:sz w:val="18"/>
          <w:szCs w:val="18"/>
        </w:rPr>
      </w:pPr>
    </w:p>
    <w:p w14:paraId="5BA25CE2" w14:textId="77777777" w:rsidR="00E66969" w:rsidRDefault="00E66969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</w:p>
    <w:p w14:paraId="28B69DDF" w14:textId="00D33534" w:rsidR="00462715" w:rsidRDefault="00EA3533" w:rsidP="007246A7">
      <w:pPr>
        <w:spacing w:line="276" w:lineRule="auto"/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b/>
          <w:sz w:val="18"/>
          <w:szCs w:val="18"/>
        </w:rPr>
        <w:t xml:space="preserve">SELECTED </w:t>
      </w:r>
      <w:r w:rsidR="007368DF">
        <w:rPr>
          <w:rFonts w:ascii="Charter" w:hAnsi="Charter" w:cs="Times New Roman"/>
          <w:b/>
          <w:sz w:val="18"/>
          <w:szCs w:val="18"/>
        </w:rPr>
        <w:t>SOLO EXHIBITIONS</w:t>
      </w:r>
      <w:r w:rsidR="007368DF" w:rsidRPr="003C7245">
        <w:rPr>
          <w:rFonts w:ascii="Charter" w:hAnsi="Charter" w:cs="Times New Roman"/>
          <w:b/>
          <w:sz w:val="18"/>
          <w:szCs w:val="18"/>
        </w:rPr>
        <w:t>:</w:t>
      </w:r>
    </w:p>
    <w:p w14:paraId="5717E358" w14:textId="77777777" w:rsidR="006E6D4C" w:rsidRDefault="006E6D4C" w:rsidP="007246A7">
      <w:pPr>
        <w:spacing w:line="276" w:lineRule="auto"/>
        <w:rPr>
          <w:rFonts w:ascii="Charter" w:hAnsi="Charter" w:cs="Times New Roman"/>
          <w:b/>
          <w:sz w:val="18"/>
          <w:szCs w:val="18"/>
        </w:rPr>
      </w:pPr>
    </w:p>
    <w:p w14:paraId="197AD52E" w14:textId="77777777" w:rsidR="00DB7FDE" w:rsidRPr="00392648" w:rsidRDefault="00DB7FDE" w:rsidP="00DB7FDE">
      <w:pPr>
        <w:spacing w:line="360" w:lineRule="auto"/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2022</w:t>
      </w: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Open Shut Them</w:t>
      </w:r>
      <w:r>
        <w:rPr>
          <w:rFonts w:ascii="Charter" w:hAnsi="Charter" w:cs="Times New Roman"/>
          <w:sz w:val="18"/>
          <w:szCs w:val="18"/>
        </w:rPr>
        <w:t>, C.C.C. Gallery, Copenhagen (DK)</w:t>
      </w:r>
    </w:p>
    <w:p w14:paraId="737883BB" w14:textId="6749E57B" w:rsidR="00C11F06" w:rsidRPr="00C11F06" w:rsidRDefault="00C11F06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2020</w:t>
      </w: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Soft Layers (two person exhibition)</w:t>
      </w:r>
      <w:r>
        <w:rPr>
          <w:rFonts w:ascii="Charter" w:hAnsi="Charter" w:cs="Times New Roman"/>
          <w:sz w:val="18"/>
          <w:szCs w:val="18"/>
        </w:rPr>
        <w:t>, Galleri Format, Malmö (SE).</w:t>
      </w:r>
    </w:p>
    <w:p w14:paraId="19A92A81" w14:textId="4CB07649" w:rsidR="005B2175" w:rsidRDefault="00462715" w:rsidP="007246A7">
      <w:pPr>
        <w:spacing w:line="276" w:lineRule="auto"/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2018</w:t>
      </w:r>
      <w:r>
        <w:rPr>
          <w:rFonts w:ascii="Charter" w:hAnsi="Charter" w:cs="Times New Roman"/>
          <w:b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Life Without,</w:t>
      </w:r>
      <w:r w:rsidRPr="005F52CD">
        <w:rPr>
          <w:rFonts w:ascii="Charter" w:hAnsi="Charter" w:cs="Times New Roman"/>
          <w:sz w:val="18"/>
          <w:szCs w:val="18"/>
        </w:rPr>
        <w:t xml:space="preserve"> </w:t>
      </w:r>
      <w:r>
        <w:rPr>
          <w:rFonts w:ascii="Charter" w:hAnsi="Charter" w:cs="Times New Roman"/>
          <w:sz w:val="18"/>
          <w:szCs w:val="18"/>
        </w:rPr>
        <w:t>Primer, Lundtofte (DK).</w:t>
      </w:r>
    </w:p>
    <w:p w14:paraId="523B6EE9" w14:textId="77777777" w:rsidR="005B2175" w:rsidRDefault="005B2175" w:rsidP="007246A7">
      <w:pPr>
        <w:shd w:val="clear" w:color="auto" w:fill="FFFFFF"/>
        <w:spacing w:line="276" w:lineRule="auto"/>
        <w:ind w:left="720" w:hanging="720"/>
        <w:rPr>
          <w:rFonts w:ascii="Charter" w:hAnsi="Charter" w:cs="Times New Roman"/>
          <w:sz w:val="18"/>
          <w:szCs w:val="18"/>
        </w:rPr>
      </w:pPr>
      <w:r w:rsidRPr="00BE7A8C">
        <w:rPr>
          <w:rFonts w:ascii="Charter" w:hAnsi="Charter" w:cs="Times New Roman"/>
          <w:sz w:val="18"/>
          <w:szCs w:val="18"/>
        </w:rPr>
        <w:t>2016</w:t>
      </w:r>
      <w:r>
        <w:rPr>
          <w:rFonts w:ascii="Charter" w:hAnsi="Charter" w:cs="Times New Roman"/>
          <w:sz w:val="18"/>
          <w:szCs w:val="18"/>
        </w:rPr>
        <w:tab/>
      </w:r>
      <w:r w:rsidRPr="00462715">
        <w:rPr>
          <w:rFonts w:ascii="Charter" w:hAnsi="Charter" w:cs="Arial"/>
          <w:i/>
          <w:iCs/>
          <w:color w:val="222222"/>
          <w:sz w:val="18"/>
          <w:szCs w:val="18"/>
        </w:rPr>
        <w:t>White flushing to red and red paling to blue, moist pink that is almost heavy, and lavender light as wafted on ai</w:t>
      </w:r>
      <w:r w:rsidRPr="00462715">
        <w:rPr>
          <w:rFonts w:ascii="Charter" w:hAnsi="Charter" w:cs="Times New Roman"/>
          <w:i/>
          <w:sz w:val="18"/>
          <w:szCs w:val="18"/>
        </w:rPr>
        <w:t>r</w:t>
      </w:r>
      <w:r>
        <w:rPr>
          <w:rFonts w:ascii="Charter" w:hAnsi="Charter" w:cs="Times New Roman"/>
          <w:sz w:val="18"/>
          <w:szCs w:val="18"/>
        </w:rPr>
        <w:t>, Years, Copenhagen (DK).</w:t>
      </w:r>
    </w:p>
    <w:p w14:paraId="4D1ACFFD" w14:textId="77777777" w:rsidR="005B2175" w:rsidRPr="005F52CD" w:rsidRDefault="005B2175" w:rsidP="007246A7">
      <w:pPr>
        <w:shd w:val="clear" w:color="auto" w:fill="FFFFFF"/>
        <w:spacing w:line="276" w:lineRule="auto"/>
        <w:ind w:left="720" w:hanging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Ker Ker Ker</w:t>
      </w:r>
      <w:r>
        <w:rPr>
          <w:rFonts w:ascii="Charter" w:hAnsi="Charter" w:cs="Times New Roman"/>
          <w:sz w:val="18"/>
          <w:szCs w:val="18"/>
        </w:rPr>
        <w:t>, Porcino at Chert, Berlin (DE).</w:t>
      </w:r>
    </w:p>
    <w:p w14:paraId="18A9F39B" w14:textId="77777777" w:rsidR="005B2175" w:rsidRPr="00B10A21" w:rsidRDefault="005B2175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i/>
          <w:sz w:val="18"/>
          <w:szCs w:val="18"/>
        </w:rPr>
        <w:t>Den Mægtige Indignation</w:t>
      </w:r>
      <w:r>
        <w:rPr>
          <w:rFonts w:ascii="Charter" w:hAnsi="Charter" w:cs="Times New Roman"/>
          <w:sz w:val="18"/>
          <w:szCs w:val="18"/>
        </w:rPr>
        <w:t>, Hårbøllehuset, Hårbølle (DK).</w:t>
      </w:r>
    </w:p>
    <w:p w14:paraId="3E9F1875" w14:textId="2C207EB1" w:rsidR="00906DB1" w:rsidRPr="007368DF" w:rsidRDefault="00906DB1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2014</w:t>
      </w: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Leisure for All</w:t>
      </w:r>
      <w:r w:rsidR="00EA3533">
        <w:rPr>
          <w:rFonts w:ascii="Charter" w:hAnsi="Charter" w:cs="Times New Roman"/>
          <w:sz w:val="18"/>
          <w:szCs w:val="18"/>
        </w:rPr>
        <w:t xml:space="preserve">, </w:t>
      </w:r>
      <w:r w:rsidRPr="007368DF">
        <w:rPr>
          <w:rFonts w:ascii="Charter" w:hAnsi="Charter" w:cs="Times New Roman"/>
          <w:sz w:val="18"/>
          <w:szCs w:val="18"/>
        </w:rPr>
        <w:t>Metro PCS, Los Angeles (US).</w:t>
      </w:r>
    </w:p>
    <w:p w14:paraId="7DA3285C" w14:textId="1A504504" w:rsidR="00906DB1" w:rsidRDefault="00906DB1" w:rsidP="007246A7">
      <w:pPr>
        <w:spacing w:line="276" w:lineRule="auto"/>
        <w:ind w:left="720"/>
        <w:rPr>
          <w:rFonts w:ascii="Charter" w:hAnsi="Charter" w:cs="Times New Roman"/>
          <w:sz w:val="18"/>
          <w:szCs w:val="18"/>
        </w:rPr>
      </w:pPr>
      <w:r w:rsidRPr="007368DF">
        <w:rPr>
          <w:rFonts w:ascii="Charter" w:hAnsi="Charter" w:cs="Times New Roman"/>
          <w:i/>
          <w:sz w:val="18"/>
          <w:szCs w:val="18"/>
        </w:rPr>
        <w:t>Newspaper Reading Club Posters</w:t>
      </w:r>
      <w:r w:rsidRPr="007368DF">
        <w:rPr>
          <w:rFonts w:ascii="Charter" w:hAnsi="Charter" w:cs="Times New Roman"/>
          <w:sz w:val="18"/>
          <w:szCs w:val="18"/>
        </w:rPr>
        <w:t>, c</w:t>
      </w:r>
      <w:r w:rsidR="00EA3533">
        <w:rPr>
          <w:rFonts w:ascii="Charter" w:hAnsi="Charter" w:cs="Times New Roman"/>
          <w:sz w:val="18"/>
          <w:szCs w:val="18"/>
        </w:rPr>
        <w:t xml:space="preserve">ollaboration with Fiona Connor, </w:t>
      </w:r>
      <w:r w:rsidRPr="007368DF">
        <w:rPr>
          <w:rFonts w:ascii="Charter" w:hAnsi="Charter" w:cs="Times New Roman"/>
          <w:sz w:val="18"/>
          <w:szCs w:val="18"/>
        </w:rPr>
        <w:t xml:space="preserve">Lisa Coolye Gallery, New York (US). </w:t>
      </w:r>
    </w:p>
    <w:p w14:paraId="5A30BA80" w14:textId="53BB199B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2013</w:t>
      </w:r>
      <w:r>
        <w:rPr>
          <w:rFonts w:ascii="Charter" w:hAnsi="Charter" w:cs="Times New Roman"/>
          <w:sz w:val="18"/>
          <w:szCs w:val="18"/>
        </w:rPr>
        <w:t xml:space="preserve"> </w:t>
      </w:r>
      <w:r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Lanx Satura</w:t>
      </w:r>
      <w:r>
        <w:rPr>
          <w:rFonts w:ascii="Charter" w:hAnsi="Charter" w:cs="Times New Roman"/>
          <w:sz w:val="18"/>
          <w:szCs w:val="18"/>
        </w:rPr>
        <w:t>, Henningsen Gallery, Cph</w:t>
      </w:r>
      <w:r w:rsidRPr="003C7245">
        <w:rPr>
          <w:rFonts w:ascii="Charter" w:hAnsi="Charter" w:cs="Times New Roman"/>
          <w:sz w:val="18"/>
          <w:szCs w:val="18"/>
        </w:rPr>
        <w:t>. (DK).</w:t>
      </w:r>
    </w:p>
    <w:p w14:paraId="1A6F9EFD" w14:textId="5C6F7B36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2012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Newspaper Reading Club daily</w:t>
      </w:r>
      <w:r w:rsidRPr="003C7245">
        <w:rPr>
          <w:rFonts w:ascii="Charter" w:hAnsi="Charter" w:cs="Times New Roman"/>
          <w:sz w:val="18"/>
          <w:szCs w:val="18"/>
        </w:rPr>
        <w:t xml:space="preserve">, </w:t>
      </w:r>
      <w:r w:rsidRPr="007368DF">
        <w:rPr>
          <w:rFonts w:ascii="Charter" w:hAnsi="Charter" w:cs="Times New Roman"/>
          <w:sz w:val="18"/>
          <w:szCs w:val="18"/>
        </w:rPr>
        <w:t>collaboration with Fiona Connor</w:t>
      </w:r>
      <w:r w:rsidRPr="003C7245">
        <w:rPr>
          <w:rFonts w:ascii="Charter" w:hAnsi="Charter" w:cs="Times New Roman"/>
          <w:sz w:val="18"/>
          <w:szCs w:val="18"/>
        </w:rPr>
        <w:t>, split/fountain, Auckland (NZ).</w:t>
      </w:r>
    </w:p>
    <w:p w14:paraId="47330542" w14:textId="77777777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2011 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Tuans</w:t>
      </w:r>
      <w:r w:rsidRPr="003C7245">
        <w:rPr>
          <w:rFonts w:ascii="Charter" w:hAnsi="Charter" w:cs="Times New Roman"/>
          <w:sz w:val="18"/>
          <w:szCs w:val="18"/>
        </w:rPr>
        <w:t>, D301 CalArts, L.A. (USA).</w:t>
      </w:r>
    </w:p>
    <w:p w14:paraId="0B5D9B68" w14:textId="36156050" w:rsidR="007368DF" w:rsidRPr="003C7245" w:rsidRDefault="007368DF" w:rsidP="007246A7">
      <w:pPr>
        <w:spacing w:line="276" w:lineRule="auto"/>
        <w:ind w:left="720" w:hanging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2010  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Why Don’t You Just Tell Us the Truth</w:t>
      </w:r>
      <w:r w:rsidRPr="003C7245">
        <w:rPr>
          <w:rFonts w:ascii="Charter" w:hAnsi="Charter" w:cs="Times New Roman"/>
          <w:sz w:val="18"/>
          <w:szCs w:val="18"/>
        </w:rPr>
        <w:t xml:space="preserve">, </w:t>
      </w:r>
      <w:r w:rsidRPr="007368DF">
        <w:rPr>
          <w:rFonts w:ascii="Charter" w:hAnsi="Charter" w:cs="Times New Roman"/>
          <w:sz w:val="18"/>
          <w:szCs w:val="18"/>
        </w:rPr>
        <w:t>collaboration with Fiona Connor</w:t>
      </w:r>
      <w:r w:rsidRPr="003C7245">
        <w:rPr>
          <w:rFonts w:ascii="Charter" w:hAnsi="Charter" w:cs="Times New Roman"/>
          <w:sz w:val="18"/>
          <w:szCs w:val="18"/>
        </w:rPr>
        <w:t>, Works Sited, Los Angeles Central Library, L.A. (USA).</w:t>
      </w:r>
    </w:p>
    <w:p w14:paraId="211FA3E0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Africa is Real 1995/2010</w:t>
      </w:r>
      <w:r w:rsidRPr="003C7245">
        <w:rPr>
          <w:rFonts w:ascii="Charter" w:hAnsi="Charter" w:cs="Times New Roman"/>
          <w:sz w:val="18"/>
          <w:szCs w:val="18"/>
        </w:rPr>
        <w:t>, Lime Gallery CalArts, L.A. (USA).</w:t>
      </w:r>
    </w:p>
    <w:p w14:paraId="55DE799A" w14:textId="7EC76E6F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2009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Untitled (defamiliarization),</w:t>
      </w:r>
      <w:r w:rsidRPr="003C7245">
        <w:rPr>
          <w:rFonts w:ascii="Charter" w:hAnsi="Charter" w:cs="Times New Roman"/>
          <w:sz w:val="18"/>
          <w:szCs w:val="18"/>
        </w:rPr>
        <w:t xml:space="preserve"> Q Akademiets Udstillingssted, </w:t>
      </w:r>
      <w:r>
        <w:rPr>
          <w:rFonts w:ascii="Charter" w:hAnsi="Charter" w:cs="Times New Roman"/>
          <w:sz w:val="18"/>
          <w:szCs w:val="18"/>
        </w:rPr>
        <w:t>Cph</w:t>
      </w:r>
      <w:r w:rsidRPr="003C7245">
        <w:rPr>
          <w:rFonts w:ascii="Charter" w:hAnsi="Charter" w:cs="Times New Roman"/>
          <w:sz w:val="18"/>
          <w:szCs w:val="18"/>
        </w:rPr>
        <w:t>. (DK).</w:t>
      </w:r>
    </w:p>
    <w:p w14:paraId="52EBEFBF" w14:textId="77777777" w:rsidR="007368DF" w:rsidRPr="003C7245" w:rsidRDefault="007368DF" w:rsidP="007246A7">
      <w:pPr>
        <w:spacing w:line="276" w:lineRule="auto"/>
        <w:rPr>
          <w:rFonts w:ascii="Charter" w:hAnsi="Charter" w:cs="Times New Roman"/>
          <w:b/>
          <w:sz w:val="18"/>
          <w:szCs w:val="18"/>
        </w:rPr>
      </w:pPr>
    </w:p>
    <w:p w14:paraId="7647521E" w14:textId="29263399" w:rsidR="00462715" w:rsidRDefault="00EA3533" w:rsidP="007246A7">
      <w:pPr>
        <w:spacing w:line="276" w:lineRule="auto"/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b/>
          <w:sz w:val="18"/>
          <w:szCs w:val="18"/>
        </w:rPr>
        <w:t xml:space="preserve">SELECTED </w:t>
      </w:r>
      <w:r w:rsidR="007368DF">
        <w:rPr>
          <w:rFonts w:ascii="Charter" w:hAnsi="Charter" w:cs="Times New Roman"/>
          <w:b/>
          <w:sz w:val="18"/>
          <w:szCs w:val="18"/>
        </w:rPr>
        <w:t>GROUP EXHIBITIONS</w:t>
      </w:r>
      <w:r w:rsidR="007368DF" w:rsidRPr="003C7245">
        <w:rPr>
          <w:rFonts w:ascii="Charter" w:hAnsi="Charter" w:cs="Times New Roman"/>
          <w:b/>
          <w:sz w:val="18"/>
          <w:szCs w:val="18"/>
        </w:rPr>
        <w:t>:</w:t>
      </w:r>
    </w:p>
    <w:p w14:paraId="4A7989CD" w14:textId="77777777" w:rsidR="006E6D4C" w:rsidRDefault="006E6D4C" w:rsidP="007246A7">
      <w:pPr>
        <w:spacing w:line="276" w:lineRule="auto"/>
        <w:rPr>
          <w:rFonts w:ascii="Charter" w:hAnsi="Charter" w:cs="Times New Roman"/>
          <w:b/>
          <w:sz w:val="18"/>
          <w:szCs w:val="18"/>
        </w:rPr>
      </w:pPr>
    </w:p>
    <w:p w14:paraId="3569F206" w14:textId="77777777" w:rsidR="00DB7FDE" w:rsidRPr="00392648" w:rsidRDefault="00DB7FDE" w:rsidP="00DB7FDE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2023</w:t>
      </w: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Soft Town Strip Hall,</w:t>
      </w:r>
      <w:r>
        <w:rPr>
          <w:rFonts w:ascii="Charter" w:hAnsi="Charter" w:cs="Times New Roman"/>
          <w:sz w:val="18"/>
          <w:szCs w:val="18"/>
        </w:rPr>
        <w:t xml:space="preserve"> Vermillion Sands, Copenhagen (DK)</w:t>
      </w:r>
    </w:p>
    <w:p w14:paraId="3C76AFCA" w14:textId="77777777" w:rsidR="00DB7FDE" w:rsidRDefault="00DB7FDE" w:rsidP="00DB7FDE">
      <w:pPr>
        <w:rPr>
          <w:rFonts w:ascii="Charter" w:hAnsi="Charter" w:cs="Times New Roman"/>
          <w:sz w:val="18"/>
          <w:szCs w:val="18"/>
        </w:rPr>
      </w:pPr>
      <w:r w:rsidRPr="002462EF">
        <w:rPr>
          <w:rFonts w:ascii="Charter" w:hAnsi="Charter" w:cs="Times New Roman"/>
          <w:sz w:val="18"/>
          <w:szCs w:val="18"/>
        </w:rPr>
        <w:t>2022</w:t>
      </w:r>
      <w:r>
        <w:rPr>
          <w:rFonts w:ascii="Charter" w:hAnsi="Charter" w:cs="Times New Roman"/>
          <w:i/>
          <w:sz w:val="18"/>
          <w:szCs w:val="18"/>
        </w:rPr>
        <w:t xml:space="preserve"> </w:t>
      </w:r>
      <w:r>
        <w:rPr>
          <w:rFonts w:ascii="Charter" w:hAnsi="Charter" w:cs="Times New Roman"/>
          <w:i/>
          <w:sz w:val="18"/>
          <w:szCs w:val="18"/>
        </w:rPr>
        <w:tab/>
        <w:t>Everything is Simple Beautiful and You are my Friend</w:t>
      </w:r>
      <w:r>
        <w:rPr>
          <w:rFonts w:ascii="Charter" w:hAnsi="Charter" w:cs="Times New Roman"/>
          <w:sz w:val="18"/>
          <w:szCs w:val="18"/>
        </w:rPr>
        <w:t>, Institut Funder Bakke, Funder (DK)</w:t>
      </w:r>
    </w:p>
    <w:p w14:paraId="3042A988" w14:textId="77777777" w:rsidR="00DB7FDE" w:rsidRDefault="00DB7FDE" w:rsidP="00DB7FDE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 xml:space="preserve">Fod is Hose, Hånd i Handske, </w:t>
      </w:r>
      <w:r>
        <w:rPr>
          <w:rFonts w:ascii="Charter" w:hAnsi="Charter" w:cs="Times New Roman"/>
          <w:sz w:val="18"/>
          <w:szCs w:val="18"/>
        </w:rPr>
        <w:t>Æglageret, Holbæk (DK)</w:t>
      </w:r>
    </w:p>
    <w:p w14:paraId="086E9562" w14:textId="77777777" w:rsidR="00DB7FDE" w:rsidRPr="00392648" w:rsidRDefault="00DB7FDE" w:rsidP="00DB7FDE">
      <w:pPr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Københavnerstykker,</w:t>
      </w:r>
      <w:r>
        <w:rPr>
          <w:rFonts w:ascii="Charter" w:hAnsi="Charter" w:cs="Times New Roman"/>
          <w:sz w:val="18"/>
          <w:szCs w:val="18"/>
        </w:rPr>
        <w:t xml:space="preserve"> Nikolaj Kunsthal, Copenhagen (DK)</w:t>
      </w:r>
    </w:p>
    <w:p w14:paraId="5AD62CC7" w14:textId="77777777" w:rsidR="00E66969" w:rsidRPr="005212E6" w:rsidRDefault="00E66969" w:rsidP="00E66969">
      <w:pPr>
        <w:pStyle w:val="normal0"/>
        <w:spacing w:line="276" w:lineRule="auto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2021</w:t>
      </w: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Everything is Simple Beautiful and You are my Friend</w:t>
      </w:r>
      <w:r>
        <w:rPr>
          <w:rFonts w:ascii="Charter" w:hAnsi="Charter" w:cs="Times New Roman"/>
          <w:sz w:val="18"/>
          <w:szCs w:val="18"/>
        </w:rPr>
        <w:t>, Huset for Kunst og Design, Holstebro (DK).</w:t>
      </w:r>
    </w:p>
    <w:p w14:paraId="6580C1E8" w14:textId="77777777" w:rsidR="00E66969" w:rsidRPr="005212E6" w:rsidRDefault="00E66969" w:rsidP="00E66969">
      <w:pPr>
        <w:pStyle w:val="normal0"/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i/>
          <w:sz w:val="18"/>
          <w:szCs w:val="18"/>
        </w:rPr>
        <w:t>Thoravej 29</w:t>
      </w:r>
      <w:r>
        <w:rPr>
          <w:rFonts w:ascii="Charter" w:hAnsi="Charter" w:cs="Times New Roman"/>
          <w:sz w:val="18"/>
          <w:szCs w:val="18"/>
        </w:rPr>
        <w:t>, Art Hub Copenhagen, Copenhagen (DK).</w:t>
      </w:r>
    </w:p>
    <w:p w14:paraId="179BC58A" w14:textId="77777777" w:rsidR="00E66969" w:rsidRPr="009D256D" w:rsidRDefault="00E66969" w:rsidP="00E66969">
      <w:pPr>
        <w:pStyle w:val="normal0"/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i/>
          <w:sz w:val="18"/>
          <w:szCs w:val="18"/>
        </w:rPr>
        <w:t>Milieu</w:t>
      </w:r>
      <w:r w:rsidRPr="00471021">
        <w:rPr>
          <w:rFonts w:ascii="Charter" w:hAnsi="Charter" w:cs="Times New Roman"/>
          <w:i/>
          <w:sz w:val="18"/>
          <w:szCs w:val="18"/>
        </w:rPr>
        <w:t xml:space="preserve"> – Monolit Series</w:t>
      </w:r>
      <w:r>
        <w:rPr>
          <w:rFonts w:ascii="Charter" w:hAnsi="Charter" w:cs="Times New Roman"/>
          <w:sz w:val="18"/>
          <w:szCs w:val="18"/>
        </w:rPr>
        <w:t>, Den Frie Udstillingsbygning, Copenhagen (DK).</w:t>
      </w:r>
    </w:p>
    <w:p w14:paraId="4DF5F3F5" w14:textId="77777777" w:rsidR="00E66969" w:rsidRPr="005212E6" w:rsidRDefault="00E66969" w:rsidP="00E66969">
      <w:pPr>
        <w:pStyle w:val="normal0"/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i/>
          <w:sz w:val="18"/>
          <w:szCs w:val="18"/>
        </w:rPr>
        <w:lastRenderedPageBreak/>
        <w:t>M/other</w:t>
      </w:r>
      <w:r>
        <w:rPr>
          <w:rFonts w:ascii="Charter" w:hAnsi="Charter" w:cs="Times New Roman"/>
          <w:sz w:val="18"/>
          <w:szCs w:val="18"/>
        </w:rPr>
        <w:t>, Opus Hospitalet Amager, kurateret af Laboratoriet for Æstetik og Økologi (DK).</w:t>
      </w:r>
    </w:p>
    <w:p w14:paraId="1EC3A922" w14:textId="4C695794" w:rsidR="00C11F06" w:rsidRPr="00DF7629" w:rsidRDefault="00DF7629" w:rsidP="00E66969">
      <w:pPr>
        <w:spacing w:line="276" w:lineRule="auto"/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2020</w:t>
      </w: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The Days Are Just Packed</w:t>
      </w:r>
      <w:r>
        <w:rPr>
          <w:rFonts w:ascii="Charter" w:hAnsi="Charter" w:cs="Times New Roman"/>
          <w:sz w:val="18"/>
          <w:szCs w:val="18"/>
        </w:rPr>
        <w:t xml:space="preserve">, The Pool, Istanbul </w:t>
      </w:r>
      <w:r w:rsidRPr="003C7245">
        <w:rPr>
          <w:rFonts w:ascii="Charter" w:hAnsi="Charter" w:cs="Times New Roman"/>
          <w:sz w:val="18"/>
          <w:szCs w:val="18"/>
        </w:rPr>
        <w:t>(TR).</w:t>
      </w:r>
    </w:p>
    <w:p w14:paraId="5D41667A" w14:textId="5049E031" w:rsidR="00B86465" w:rsidRPr="00462715" w:rsidRDefault="00B86465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462715">
        <w:rPr>
          <w:rFonts w:ascii="Charter" w:hAnsi="Charter" w:cs="Times New Roman"/>
          <w:sz w:val="18"/>
          <w:szCs w:val="18"/>
        </w:rPr>
        <w:t xml:space="preserve">2019 </w:t>
      </w:r>
      <w:r w:rsidRPr="00462715"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Berman Board</w:t>
      </w:r>
      <w:r w:rsidRPr="00462715">
        <w:rPr>
          <w:rFonts w:ascii="Charter" w:hAnsi="Charter" w:cs="Times New Roman"/>
          <w:i/>
          <w:sz w:val="18"/>
          <w:szCs w:val="18"/>
        </w:rPr>
        <w:t>,</w:t>
      </w:r>
      <w:r w:rsidRPr="00462715">
        <w:rPr>
          <w:rFonts w:ascii="Charter" w:hAnsi="Charter" w:cs="Times New Roman"/>
          <w:sz w:val="18"/>
          <w:szCs w:val="18"/>
        </w:rPr>
        <w:t xml:space="preserve"> Armory Center of the Arts, Pasadena (US).</w:t>
      </w:r>
    </w:p>
    <w:p w14:paraId="0DCC5B11" w14:textId="01EF7BAE" w:rsidR="00ED4FDF" w:rsidRPr="00ED4FDF" w:rsidRDefault="00ED4F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462715">
        <w:rPr>
          <w:rFonts w:ascii="Charter" w:hAnsi="Charter" w:cs="Times New Roman"/>
          <w:sz w:val="18"/>
          <w:szCs w:val="18"/>
        </w:rPr>
        <w:t>2018</w:t>
      </w:r>
      <w:r w:rsidRPr="00462715">
        <w:rPr>
          <w:rFonts w:ascii="Charter" w:hAnsi="Charter" w:cs="Times New Roman"/>
          <w:sz w:val="18"/>
          <w:szCs w:val="18"/>
        </w:rPr>
        <w:tab/>
      </w:r>
      <w:r w:rsidR="00B86465">
        <w:rPr>
          <w:rFonts w:ascii="Charter" w:hAnsi="Charter" w:cs="Times New Roman"/>
          <w:i/>
          <w:sz w:val="18"/>
          <w:szCs w:val="18"/>
        </w:rPr>
        <w:t>Motherload</w:t>
      </w:r>
      <w:r w:rsidRPr="00462715">
        <w:rPr>
          <w:rFonts w:ascii="Charter" w:hAnsi="Charter" w:cs="Times New Roman"/>
          <w:sz w:val="18"/>
          <w:szCs w:val="18"/>
        </w:rPr>
        <w:t>, Skovsnogen, Kibæk (DK).</w:t>
      </w:r>
    </w:p>
    <w:p w14:paraId="666C977C" w14:textId="77777777" w:rsidR="00462715" w:rsidRDefault="00462715" w:rsidP="007246A7">
      <w:pPr>
        <w:spacing w:line="276" w:lineRule="auto"/>
        <w:ind w:left="720" w:hanging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2017  </w:t>
      </w:r>
      <w:r>
        <w:rPr>
          <w:rFonts w:ascii="Charter" w:hAnsi="Charter" w:cs="Times New Roman"/>
          <w:sz w:val="18"/>
          <w:szCs w:val="18"/>
        </w:rPr>
        <w:tab/>
      </w:r>
      <w:r w:rsidRPr="003B5D4A">
        <w:rPr>
          <w:rFonts w:ascii="Charter" w:hAnsi="Charter" w:cs="Times New Roman"/>
          <w:i/>
          <w:sz w:val="18"/>
          <w:szCs w:val="18"/>
        </w:rPr>
        <w:t>Drag Kings, Phantoms, Mirrors, Hands (one hundred years  of dis-/appearances),</w:t>
      </w:r>
      <w:r w:rsidRPr="003B5D4A">
        <w:rPr>
          <w:rFonts w:ascii="Charter" w:hAnsi="Charter" w:cs="Times New Roman"/>
          <w:sz w:val="18"/>
          <w:szCs w:val="18"/>
        </w:rPr>
        <w:t xml:space="preserve"> Sixtyeight Art Institute,</w:t>
      </w:r>
      <w:r>
        <w:rPr>
          <w:rFonts w:ascii="Charter" w:hAnsi="Charter" w:cs="Times New Roman"/>
          <w:sz w:val="18"/>
          <w:szCs w:val="18"/>
        </w:rPr>
        <w:t xml:space="preserve"> Copenhagen (DK).</w:t>
      </w:r>
      <w:r>
        <w:rPr>
          <w:rFonts w:ascii="Charter" w:hAnsi="Charter" w:cs="Times New Roman"/>
          <w:sz w:val="18"/>
          <w:szCs w:val="18"/>
        </w:rPr>
        <w:tab/>
      </w:r>
    </w:p>
    <w:p w14:paraId="14BB099D" w14:textId="64E9BEBD" w:rsidR="00462715" w:rsidRPr="00462715" w:rsidRDefault="00462715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i/>
          <w:sz w:val="18"/>
          <w:szCs w:val="18"/>
        </w:rPr>
        <w:t xml:space="preserve">I Taste the Future </w:t>
      </w:r>
      <w:r w:rsidRPr="003C0FB4">
        <w:rPr>
          <w:rFonts w:ascii="Charter" w:hAnsi="Charter" w:cs="Times New Roman"/>
          <w:i/>
          <w:sz w:val="18"/>
          <w:szCs w:val="18"/>
        </w:rPr>
        <w:t>LIAF</w:t>
      </w:r>
      <w:r>
        <w:rPr>
          <w:rFonts w:ascii="Charter" w:hAnsi="Charter" w:cs="Times New Roman"/>
          <w:i/>
          <w:sz w:val="18"/>
          <w:szCs w:val="18"/>
        </w:rPr>
        <w:t xml:space="preserve"> 2017</w:t>
      </w:r>
      <w:r>
        <w:rPr>
          <w:rFonts w:ascii="Charter" w:hAnsi="Charter" w:cs="Times New Roman"/>
          <w:sz w:val="18"/>
          <w:szCs w:val="18"/>
        </w:rPr>
        <w:t xml:space="preserve">, Lofoten (NO). </w:t>
      </w:r>
    </w:p>
    <w:p w14:paraId="433BA1A4" w14:textId="77777777" w:rsidR="005B2175" w:rsidRDefault="005B2175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F269A1">
        <w:rPr>
          <w:rFonts w:ascii="Charter" w:hAnsi="Charter" w:cs="Times New Roman"/>
          <w:sz w:val="18"/>
          <w:szCs w:val="18"/>
        </w:rPr>
        <w:t>2016</w:t>
      </w:r>
      <w:r>
        <w:rPr>
          <w:rFonts w:ascii="Charter" w:hAnsi="Charter" w:cs="Times New Roman"/>
          <w:b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>Routine Pleasures</w:t>
      </w:r>
      <w:r w:rsidRPr="003C7245">
        <w:rPr>
          <w:rFonts w:ascii="Charter" w:hAnsi="Charter" w:cs="Times New Roman"/>
          <w:sz w:val="18"/>
          <w:szCs w:val="18"/>
        </w:rPr>
        <w:t>,</w:t>
      </w:r>
      <w:r>
        <w:rPr>
          <w:rFonts w:ascii="Charter" w:hAnsi="Charter" w:cs="Times New Roman"/>
          <w:sz w:val="18"/>
          <w:szCs w:val="18"/>
        </w:rPr>
        <w:t xml:space="preserve"> MAK Center, Los Angeles (US).</w:t>
      </w:r>
    </w:p>
    <w:p w14:paraId="61B4E89E" w14:textId="77777777" w:rsidR="005B2175" w:rsidRPr="005F52CD" w:rsidRDefault="005B2175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 xml:space="preserve">The Distance Plan, </w:t>
      </w:r>
      <w:r>
        <w:rPr>
          <w:rFonts w:ascii="Charter" w:hAnsi="Charter" w:cs="Times New Roman"/>
          <w:sz w:val="18"/>
          <w:szCs w:val="18"/>
        </w:rPr>
        <w:t>Kunstraum Potsdam, Potsdam (DE).</w:t>
      </w:r>
    </w:p>
    <w:p w14:paraId="744CDFA5" w14:textId="77777777" w:rsidR="005B2175" w:rsidRPr="005F52CD" w:rsidRDefault="005B2175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i/>
          <w:sz w:val="18"/>
          <w:szCs w:val="18"/>
        </w:rPr>
        <w:t>Vårt Arbete,</w:t>
      </w:r>
      <w:r>
        <w:rPr>
          <w:rFonts w:ascii="Charter" w:hAnsi="Charter" w:cs="Times New Roman"/>
          <w:sz w:val="18"/>
          <w:szCs w:val="18"/>
        </w:rPr>
        <w:t xml:space="preserve"> Lunds Konsthall, Lund (SE).</w:t>
      </w:r>
    </w:p>
    <w:p w14:paraId="636327E5" w14:textId="04F931E8" w:rsidR="00B70CAA" w:rsidRDefault="00EA3533" w:rsidP="007246A7">
      <w:pPr>
        <w:spacing w:line="276" w:lineRule="auto"/>
        <w:ind w:left="720" w:hanging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2015</w:t>
      </w:r>
      <w:r>
        <w:rPr>
          <w:rFonts w:ascii="Charter" w:hAnsi="Charter" w:cs="Times New Roman"/>
          <w:sz w:val="18"/>
          <w:szCs w:val="18"/>
        </w:rPr>
        <w:tab/>
      </w:r>
      <w:r w:rsidR="00B70CAA">
        <w:rPr>
          <w:rFonts w:ascii="Charter" w:hAnsi="Charter" w:cs="Times New Roman"/>
          <w:i/>
          <w:sz w:val="18"/>
          <w:szCs w:val="18"/>
        </w:rPr>
        <w:t xml:space="preserve">Embodying the Archive, </w:t>
      </w:r>
      <w:r w:rsidR="00B70CAA">
        <w:rPr>
          <w:rFonts w:ascii="Charter" w:hAnsi="Charter" w:cs="Times New Roman"/>
          <w:sz w:val="18"/>
          <w:szCs w:val="18"/>
        </w:rPr>
        <w:t>The Physics Room, Christchurch (NZ).</w:t>
      </w:r>
    </w:p>
    <w:p w14:paraId="0761539E" w14:textId="0C439173" w:rsidR="00B70CAA" w:rsidRDefault="00B70CAA" w:rsidP="007246A7">
      <w:pPr>
        <w:spacing w:line="276" w:lineRule="auto"/>
        <w:ind w:left="720" w:hanging="720"/>
        <w:rPr>
          <w:rFonts w:ascii="Charter" w:hAnsi="Charter" w:cs="Times New Roman"/>
          <w:i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 w:cs="Times New Roman"/>
          <w:i/>
          <w:sz w:val="18"/>
          <w:szCs w:val="18"/>
        </w:rPr>
        <w:t xml:space="preserve">LIGE, </w:t>
      </w:r>
      <w:hyperlink r:id="rId6" w:history="1">
        <w:r w:rsidRPr="002F34F2">
          <w:rPr>
            <w:rStyle w:val="Hyperlink"/>
            <w:rFonts w:ascii="Charter" w:hAnsi="Charter" w:cs="Times New Roman"/>
            <w:i/>
            <w:sz w:val="18"/>
            <w:szCs w:val="18"/>
          </w:rPr>
          <w:t>www.lige-kunst.dk</w:t>
        </w:r>
      </w:hyperlink>
      <w:r>
        <w:rPr>
          <w:rFonts w:ascii="Charter" w:hAnsi="Charter" w:cs="Times New Roman"/>
          <w:i/>
          <w:sz w:val="18"/>
          <w:szCs w:val="18"/>
        </w:rPr>
        <w:t xml:space="preserve"> .</w:t>
      </w:r>
    </w:p>
    <w:p w14:paraId="2CED518A" w14:textId="44904BE1" w:rsidR="005B2175" w:rsidRPr="005B2175" w:rsidRDefault="005B2175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i/>
          <w:sz w:val="18"/>
          <w:szCs w:val="18"/>
        </w:rPr>
        <w:t>The Word, The Image and The Gun</w:t>
      </w:r>
      <w:r>
        <w:rPr>
          <w:rFonts w:ascii="Charter" w:hAnsi="Charter" w:cs="Times New Roman"/>
          <w:sz w:val="18"/>
          <w:szCs w:val="18"/>
        </w:rPr>
        <w:t>, tenpm, Copenhagen (DK).</w:t>
      </w:r>
    </w:p>
    <w:p w14:paraId="75A91D12" w14:textId="6DFE64DD" w:rsidR="00EA3533" w:rsidRPr="00EA3533" w:rsidRDefault="00EA3533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7368DF">
        <w:rPr>
          <w:rFonts w:ascii="Charter" w:hAnsi="Charter" w:cs="Times New Roman"/>
          <w:i/>
          <w:sz w:val="18"/>
          <w:szCs w:val="18"/>
        </w:rPr>
        <w:t>Society Acts</w:t>
      </w:r>
      <w:r>
        <w:rPr>
          <w:rFonts w:ascii="Charter" w:hAnsi="Charter" w:cs="Times New Roman"/>
          <w:i/>
          <w:sz w:val="18"/>
          <w:szCs w:val="18"/>
        </w:rPr>
        <w:t xml:space="preserve"> 2.0, </w:t>
      </w:r>
      <w:r>
        <w:rPr>
          <w:rFonts w:ascii="Charter" w:hAnsi="Charter" w:cs="Times New Roman"/>
          <w:sz w:val="18"/>
          <w:szCs w:val="18"/>
        </w:rPr>
        <w:t xml:space="preserve">Kim?, Riga (LVA). </w:t>
      </w:r>
    </w:p>
    <w:p w14:paraId="64D613EE" w14:textId="12CD1760" w:rsidR="00906DB1" w:rsidRPr="00906DB1" w:rsidRDefault="00906DB1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7368DF">
        <w:rPr>
          <w:rFonts w:ascii="Charter" w:hAnsi="Charter" w:cs="Times New Roman"/>
          <w:sz w:val="18"/>
          <w:szCs w:val="18"/>
        </w:rPr>
        <w:t>2014</w:t>
      </w:r>
      <w:r w:rsidRPr="007368DF">
        <w:rPr>
          <w:rFonts w:ascii="Charter" w:hAnsi="Charter" w:cs="Times New Roman"/>
          <w:sz w:val="18"/>
          <w:szCs w:val="18"/>
        </w:rPr>
        <w:tab/>
      </w:r>
      <w:r w:rsidRPr="007368DF">
        <w:rPr>
          <w:rFonts w:ascii="Charter" w:hAnsi="Charter" w:cs="Times New Roman"/>
          <w:i/>
          <w:sz w:val="18"/>
          <w:szCs w:val="18"/>
        </w:rPr>
        <w:t>Society Acts - The Moderna Exhibition 2014</w:t>
      </w:r>
      <w:r w:rsidRPr="007368DF">
        <w:rPr>
          <w:rFonts w:ascii="Charter" w:hAnsi="Charter" w:cs="Times New Roman"/>
          <w:sz w:val="18"/>
          <w:szCs w:val="18"/>
        </w:rPr>
        <w:t xml:space="preserve">, Moderna Museet Malmö (SE) . </w:t>
      </w:r>
    </w:p>
    <w:p w14:paraId="7509E8BF" w14:textId="5A060678" w:rsidR="00906DB1" w:rsidRPr="007368DF" w:rsidRDefault="00906DB1" w:rsidP="007246A7">
      <w:pPr>
        <w:spacing w:line="276" w:lineRule="auto"/>
        <w:ind w:left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i/>
          <w:sz w:val="18"/>
          <w:szCs w:val="18"/>
        </w:rPr>
        <w:t>TL:DR</w:t>
      </w:r>
      <w:r w:rsidRPr="007368DF">
        <w:rPr>
          <w:rFonts w:ascii="Charter" w:hAnsi="Charter" w:cs="Times New Roman"/>
          <w:sz w:val="18"/>
          <w:szCs w:val="18"/>
        </w:rPr>
        <w:t>,</w:t>
      </w:r>
      <w:r>
        <w:rPr>
          <w:rFonts w:ascii="Charter" w:hAnsi="Charter" w:cs="Times New Roman"/>
          <w:sz w:val="18"/>
          <w:szCs w:val="18"/>
        </w:rPr>
        <w:t xml:space="preserve"> Artspace, Auckland New Zealand.</w:t>
      </w:r>
    </w:p>
    <w:p w14:paraId="5032E49B" w14:textId="77777777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2013</w:t>
      </w:r>
      <w:r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13</w:t>
      </w:r>
      <w:r w:rsidRPr="003C7245">
        <w:rPr>
          <w:rFonts w:ascii="Charter" w:hAnsi="Charter" w:cs="Times New Roman"/>
          <w:i/>
          <w:sz w:val="18"/>
          <w:szCs w:val="18"/>
          <w:vertAlign w:val="superscript"/>
        </w:rPr>
        <w:t>th</w:t>
      </w:r>
      <w:r w:rsidRPr="003C7245">
        <w:rPr>
          <w:rFonts w:ascii="Charter" w:hAnsi="Charter" w:cs="Times New Roman"/>
          <w:i/>
          <w:sz w:val="18"/>
          <w:szCs w:val="18"/>
        </w:rPr>
        <w:t xml:space="preserve"> Istanbul Biennial</w:t>
      </w:r>
      <w:r w:rsidRPr="003C7245">
        <w:rPr>
          <w:rFonts w:ascii="Charter" w:hAnsi="Charter" w:cs="Times New Roman"/>
          <w:sz w:val="18"/>
          <w:szCs w:val="18"/>
        </w:rPr>
        <w:t>, Istanbul (TR).</w:t>
      </w:r>
    </w:p>
    <w:p w14:paraId="4B78DEA2" w14:textId="77777777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Kommunen er Din</w:t>
      </w:r>
      <w:r w:rsidRPr="003C7245">
        <w:rPr>
          <w:rFonts w:ascii="Charter" w:hAnsi="Charter" w:cs="Times New Roman"/>
          <w:sz w:val="18"/>
          <w:szCs w:val="18"/>
        </w:rPr>
        <w:t>, Margin, Askeby (DK).</w:t>
      </w:r>
    </w:p>
    <w:p w14:paraId="7701BBE6" w14:textId="0814F485" w:rsidR="007368DF" w:rsidRPr="003C7245" w:rsidRDefault="007368DF" w:rsidP="007246A7">
      <w:pPr>
        <w:pStyle w:val="normal0"/>
        <w:spacing w:line="276" w:lineRule="auto"/>
        <w:ind w:left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color w:val="1A1A1A"/>
          <w:sz w:val="18"/>
          <w:szCs w:val="18"/>
        </w:rPr>
        <w:t>Victor, A, Judge William, Johannes (de silentio), Constantin, Vigilius, Nicolaus, Hilarius, Johannes (Climacus), H.H., Anti-Climacus et. al</w:t>
      </w:r>
      <w:r w:rsidRPr="003C7245">
        <w:rPr>
          <w:rFonts w:ascii="Charter" w:hAnsi="Charter" w:cs="Times New Roman"/>
          <w:color w:val="1A1A1A"/>
          <w:sz w:val="18"/>
          <w:szCs w:val="18"/>
        </w:rPr>
        <w:t xml:space="preserve">, </w:t>
      </w:r>
      <w:r w:rsidRPr="003C7245">
        <w:rPr>
          <w:rFonts w:ascii="Charter" w:hAnsi="Charter" w:cs="Times New Roman"/>
          <w:sz w:val="18"/>
          <w:szCs w:val="18"/>
        </w:rPr>
        <w:t xml:space="preserve">Fotografisk Center, </w:t>
      </w:r>
      <w:r>
        <w:rPr>
          <w:rFonts w:ascii="Charter" w:hAnsi="Charter" w:cs="Times New Roman"/>
          <w:sz w:val="18"/>
          <w:szCs w:val="18"/>
        </w:rPr>
        <w:t>Cph</w:t>
      </w:r>
      <w:r w:rsidRPr="003C7245">
        <w:rPr>
          <w:rFonts w:ascii="Charter" w:hAnsi="Charter" w:cs="Times New Roman"/>
          <w:sz w:val="18"/>
          <w:szCs w:val="18"/>
        </w:rPr>
        <w:t>. (DK).</w:t>
      </w:r>
    </w:p>
    <w:p w14:paraId="18925899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Arbeidstid</w:t>
      </w:r>
      <w:r w:rsidRPr="003C7245">
        <w:rPr>
          <w:rFonts w:ascii="Charter" w:hAnsi="Charter" w:cs="Times New Roman"/>
          <w:sz w:val="18"/>
          <w:szCs w:val="18"/>
        </w:rPr>
        <w:t>, Henie Onstad Kunstsenter, Høvikodden (NO).</w:t>
      </w:r>
    </w:p>
    <w:p w14:paraId="415DAABE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Problema Mural</w:t>
      </w:r>
      <w:r w:rsidRPr="003C7245">
        <w:rPr>
          <w:rFonts w:ascii="Charter" w:hAnsi="Charter" w:cs="Times New Roman"/>
          <w:sz w:val="18"/>
          <w:szCs w:val="18"/>
        </w:rPr>
        <w:t>, Otras Obras, Tijuana (MX).</w:t>
      </w:r>
    </w:p>
    <w:p w14:paraId="416C079A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Works Sited reprised</w:t>
      </w:r>
      <w:r w:rsidRPr="003C7245">
        <w:rPr>
          <w:rFonts w:ascii="Charter" w:hAnsi="Charter" w:cs="Times New Roman"/>
          <w:sz w:val="18"/>
          <w:szCs w:val="18"/>
        </w:rPr>
        <w:t>, Cleopatras, N.Y. (USA).</w:t>
      </w:r>
    </w:p>
    <w:p w14:paraId="686C6AD8" w14:textId="77777777" w:rsidR="007368DF" w:rsidRPr="003C7245" w:rsidRDefault="007368DF" w:rsidP="007246A7">
      <w:pPr>
        <w:spacing w:line="276" w:lineRule="auto"/>
        <w:ind w:left="720"/>
        <w:rPr>
          <w:rFonts w:ascii="Charter" w:eastAsia="Times New Roman" w:hAnsi="Charter" w:cs="Times New Roman"/>
          <w:sz w:val="18"/>
          <w:szCs w:val="18"/>
        </w:rPr>
      </w:pPr>
      <w:r w:rsidRPr="003C7245">
        <w:rPr>
          <w:rFonts w:ascii="Charter" w:eastAsia="Times New Roman" w:hAnsi="Charter" w:cs="Times New Roman"/>
          <w:i/>
          <w:color w:val="000000"/>
          <w:sz w:val="18"/>
          <w:szCs w:val="18"/>
          <w:shd w:val="clear" w:color="auto" w:fill="FFFFFF"/>
        </w:rPr>
        <w:t>Third/Fourth Melbourne artist-Facilitated Biennial</w:t>
      </w:r>
      <w:r w:rsidRPr="003C7245">
        <w:rPr>
          <w:rFonts w:ascii="Charter" w:hAnsi="Charter" w:cs="Times New Roman"/>
          <w:sz w:val="18"/>
          <w:szCs w:val="18"/>
        </w:rPr>
        <w:t xml:space="preserve">, </w:t>
      </w:r>
      <w:r w:rsidRPr="003C7245">
        <w:rPr>
          <w:rFonts w:ascii="Charter" w:eastAsia="Times New Roman" w:hAnsi="Charter" w:cs="Times New Roman"/>
          <w:color w:val="333333"/>
          <w:sz w:val="18"/>
          <w:szCs w:val="18"/>
          <w:shd w:val="clear" w:color="auto" w:fill="FFFFFF"/>
        </w:rPr>
        <w:t>Margaret Lawrence Gallery Victorian College of the Arts</w:t>
      </w:r>
      <w:r w:rsidRPr="003C7245">
        <w:rPr>
          <w:rFonts w:ascii="Charter" w:hAnsi="Charter" w:cs="Times New Roman"/>
          <w:sz w:val="18"/>
          <w:szCs w:val="18"/>
        </w:rPr>
        <w:t>, Melbourne (AU).</w:t>
      </w:r>
    </w:p>
    <w:p w14:paraId="224BE0C0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Murmurial</w:t>
      </w:r>
      <w:r w:rsidRPr="003C7245">
        <w:rPr>
          <w:rFonts w:ascii="Charter" w:hAnsi="Charter" w:cs="Times New Roman"/>
          <w:sz w:val="18"/>
          <w:szCs w:val="18"/>
        </w:rPr>
        <w:t>, Curtat Tunnel, Lausanne (CH).</w:t>
      </w:r>
    </w:p>
    <w:p w14:paraId="53F9D807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The Hollow Place</w:t>
      </w:r>
      <w:r w:rsidRPr="003C7245">
        <w:rPr>
          <w:rFonts w:ascii="Charter" w:hAnsi="Charter" w:cs="Times New Roman"/>
          <w:sz w:val="18"/>
          <w:szCs w:val="18"/>
        </w:rPr>
        <w:t>, Smack Mellon, N.Y. (USA).</w:t>
      </w:r>
    </w:p>
    <w:p w14:paraId="32E159D0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Cloud Hosting</w:t>
      </w:r>
      <w:r w:rsidRPr="003C7245">
        <w:rPr>
          <w:rFonts w:ascii="Charter" w:hAnsi="Charter" w:cs="Times New Roman"/>
          <w:sz w:val="18"/>
          <w:szCs w:val="18"/>
        </w:rPr>
        <w:t>, Rachel Uffner Gallery, N.Y. (USA).</w:t>
      </w:r>
    </w:p>
    <w:p w14:paraId="0A3F4F2A" w14:textId="77777777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2012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The Distance Plan</w:t>
      </w:r>
      <w:r w:rsidRPr="003C7245">
        <w:rPr>
          <w:rFonts w:ascii="Charter" w:hAnsi="Charter" w:cs="Times New Roman"/>
          <w:sz w:val="18"/>
          <w:szCs w:val="18"/>
        </w:rPr>
        <w:t>, Favorite Goods, L.A. (USA).</w:t>
      </w:r>
    </w:p>
    <w:p w14:paraId="39CCC67D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Whitney ISP Studio Program Exhibition</w:t>
      </w:r>
      <w:r w:rsidRPr="003C7245">
        <w:rPr>
          <w:rFonts w:ascii="Charter" w:hAnsi="Charter" w:cs="Times New Roman"/>
          <w:sz w:val="18"/>
          <w:szCs w:val="18"/>
        </w:rPr>
        <w:t>, 161 Bowery,  N.Y. (USA).</w:t>
      </w:r>
    </w:p>
    <w:p w14:paraId="7FE78724" w14:textId="77777777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2011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Are We Surfing the Wake</w:t>
      </w:r>
      <w:r w:rsidRPr="003C7245">
        <w:rPr>
          <w:rFonts w:ascii="Charter" w:hAnsi="Charter" w:cs="Times New Roman"/>
          <w:sz w:val="18"/>
          <w:szCs w:val="18"/>
        </w:rPr>
        <w:t>, Concord, L.A. (USA).</w:t>
      </w:r>
    </w:p>
    <w:p w14:paraId="70387932" w14:textId="77777777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Intimacies</w:t>
      </w:r>
      <w:r w:rsidRPr="003C7245">
        <w:rPr>
          <w:rFonts w:ascii="Charter" w:hAnsi="Charter" w:cs="Times New Roman"/>
          <w:sz w:val="18"/>
          <w:szCs w:val="18"/>
        </w:rPr>
        <w:t>, The Farley Building, L.A. (USA).</w:t>
      </w:r>
    </w:p>
    <w:p w14:paraId="418E5C97" w14:textId="60E9AADE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Anstrøg II</w:t>
      </w:r>
      <w:r w:rsidRPr="003C7245">
        <w:rPr>
          <w:rFonts w:ascii="Charter" w:hAnsi="Charter" w:cs="Times New Roman"/>
          <w:sz w:val="18"/>
          <w:szCs w:val="18"/>
        </w:rPr>
        <w:t xml:space="preserve">, Galleri Christina Wilson, </w:t>
      </w:r>
      <w:r>
        <w:rPr>
          <w:rFonts w:ascii="Charter" w:hAnsi="Charter" w:cs="Times New Roman"/>
          <w:sz w:val="18"/>
          <w:szCs w:val="18"/>
        </w:rPr>
        <w:t>Cph</w:t>
      </w:r>
      <w:r w:rsidRPr="003C7245">
        <w:rPr>
          <w:rFonts w:ascii="Charter" w:hAnsi="Charter" w:cs="Times New Roman"/>
          <w:sz w:val="18"/>
          <w:szCs w:val="18"/>
        </w:rPr>
        <w:t>. (DK).</w:t>
      </w:r>
    </w:p>
    <w:p w14:paraId="0D82D637" w14:textId="45ED8ED2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Koh i Noor</w:t>
      </w:r>
      <w:r w:rsidRPr="003C7245">
        <w:rPr>
          <w:rFonts w:ascii="Charter" w:hAnsi="Charter" w:cs="Times New Roman"/>
          <w:sz w:val="18"/>
          <w:szCs w:val="18"/>
        </w:rPr>
        <w:t xml:space="preserve">, Den Frie Udstillingsbygning, </w:t>
      </w:r>
      <w:r>
        <w:rPr>
          <w:rFonts w:ascii="Charter" w:hAnsi="Charter" w:cs="Times New Roman"/>
          <w:sz w:val="18"/>
          <w:szCs w:val="18"/>
        </w:rPr>
        <w:t>Cph</w:t>
      </w:r>
      <w:r w:rsidRPr="003C7245">
        <w:rPr>
          <w:rFonts w:ascii="Charter" w:hAnsi="Charter" w:cs="Times New Roman"/>
          <w:sz w:val="18"/>
          <w:szCs w:val="18"/>
        </w:rPr>
        <w:t>. (DK).</w:t>
      </w:r>
    </w:p>
    <w:p w14:paraId="6F60A8C9" w14:textId="77777777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2010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Koh-I-Noor</w:t>
      </w:r>
      <w:r w:rsidRPr="003C7245">
        <w:rPr>
          <w:rFonts w:ascii="Charter" w:hAnsi="Charter" w:cs="Times New Roman"/>
          <w:sz w:val="18"/>
          <w:szCs w:val="18"/>
        </w:rPr>
        <w:t>, Sea and Space, L.A. (USA).</w:t>
      </w:r>
    </w:p>
    <w:p w14:paraId="6A3818AF" w14:textId="48D7957D" w:rsidR="007368DF" w:rsidRPr="003C7245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Yes/No</w:t>
      </w:r>
      <w:r w:rsidRPr="003C7245">
        <w:rPr>
          <w:rFonts w:ascii="Charter" w:hAnsi="Charter" w:cs="Times New Roman"/>
          <w:sz w:val="18"/>
          <w:szCs w:val="18"/>
        </w:rPr>
        <w:t xml:space="preserve">, Kastrupgårdsamlingen, </w:t>
      </w:r>
      <w:r>
        <w:rPr>
          <w:rFonts w:ascii="Charter" w:hAnsi="Charter" w:cs="Times New Roman"/>
          <w:sz w:val="18"/>
          <w:szCs w:val="18"/>
        </w:rPr>
        <w:t>Cph</w:t>
      </w:r>
      <w:r w:rsidRPr="003C7245">
        <w:rPr>
          <w:rFonts w:ascii="Charter" w:hAnsi="Charter" w:cs="Times New Roman"/>
          <w:sz w:val="18"/>
          <w:szCs w:val="18"/>
        </w:rPr>
        <w:t>. (DK).</w:t>
      </w:r>
    </w:p>
    <w:p w14:paraId="0517E08C" w14:textId="2BD2BCD6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2009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Am I</w:t>
      </w:r>
      <w:r w:rsidRPr="003C7245">
        <w:rPr>
          <w:rFonts w:ascii="Charter" w:hAnsi="Charter" w:cs="Times New Roman"/>
          <w:sz w:val="18"/>
          <w:szCs w:val="18"/>
        </w:rPr>
        <w:t xml:space="preserve">, Møstings Hus, </w:t>
      </w:r>
      <w:r>
        <w:rPr>
          <w:rFonts w:ascii="Charter" w:hAnsi="Charter" w:cs="Times New Roman"/>
          <w:sz w:val="18"/>
          <w:szCs w:val="18"/>
        </w:rPr>
        <w:t>Cph</w:t>
      </w:r>
      <w:r w:rsidRPr="003C7245">
        <w:rPr>
          <w:rFonts w:ascii="Charter" w:hAnsi="Charter" w:cs="Times New Roman"/>
          <w:sz w:val="18"/>
          <w:szCs w:val="18"/>
        </w:rPr>
        <w:t>. (DK).</w:t>
      </w:r>
    </w:p>
    <w:p w14:paraId="000E0EB7" w14:textId="77777777" w:rsidR="007368DF" w:rsidRPr="003C7245" w:rsidRDefault="007368DF" w:rsidP="007246A7">
      <w:pPr>
        <w:spacing w:line="276" w:lineRule="auto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2008</w:t>
      </w:r>
      <w:r w:rsidRPr="003C7245">
        <w:rPr>
          <w:rFonts w:ascii="Charter" w:hAnsi="Charter" w:cs="Times New Roman"/>
          <w:sz w:val="18"/>
          <w:szCs w:val="18"/>
        </w:rPr>
        <w:tab/>
      </w:r>
      <w:r w:rsidRPr="003C7245">
        <w:rPr>
          <w:rFonts w:ascii="Charter" w:hAnsi="Charter" w:cs="Times New Roman"/>
          <w:i/>
          <w:sz w:val="18"/>
          <w:szCs w:val="18"/>
        </w:rPr>
        <w:t>Immer Von Unten</w:t>
      </w:r>
      <w:r w:rsidRPr="003C7245">
        <w:rPr>
          <w:rFonts w:ascii="Charter" w:hAnsi="Charter" w:cs="Times New Roman"/>
          <w:sz w:val="18"/>
          <w:szCs w:val="18"/>
        </w:rPr>
        <w:t>, Lalülala, Leipzig. (DE).</w:t>
      </w:r>
    </w:p>
    <w:p w14:paraId="3B0651EE" w14:textId="26D20B92" w:rsidR="007368DF" w:rsidRDefault="007368DF" w:rsidP="007246A7">
      <w:pPr>
        <w:spacing w:line="276" w:lineRule="auto"/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i/>
          <w:sz w:val="18"/>
          <w:szCs w:val="18"/>
        </w:rPr>
        <w:t>City-Zen-Ship</w:t>
      </w:r>
      <w:r w:rsidRPr="003C7245">
        <w:rPr>
          <w:rFonts w:ascii="Charter" w:hAnsi="Charter" w:cs="Times New Roman"/>
          <w:sz w:val="18"/>
          <w:szCs w:val="18"/>
        </w:rPr>
        <w:t>, Jens Nielsen og Olivia Holm-Møller Museet, Holstebro.  (DK).</w:t>
      </w:r>
    </w:p>
    <w:p w14:paraId="0F6B50EF" w14:textId="77777777" w:rsidR="00462715" w:rsidRDefault="00462715" w:rsidP="00EA3533">
      <w:pPr>
        <w:spacing w:line="360" w:lineRule="auto"/>
        <w:ind w:firstLine="720"/>
        <w:rPr>
          <w:rFonts w:ascii="Charter" w:hAnsi="Charter" w:cs="Times New Roman"/>
          <w:sz w:val="18"/>
          <w:szCs w:val="18"/>
        </w:rPr>
      </w:pPr>
    </w:p>
    <w:p w14:paraId="4067B35F" w14:textId="29831335" w:rsidR="00462715" w:rsidRPr="00462715" w:rsidRDefault="00462715" w:rsidP="00462715">
      <w:pPr>
        <w:pStyle w:val="Heading3"/>
        <w:rPr>
          <w:rFonts w:ascii="Charter" w:hAnsi="Charter"/>
          <w:sz w:val="18"/>
          <w:szCs w:val="18"/>
          <w:u w:val="none"/>
        </w:rPr>
      </w:pPr>
      <w:r>
        <w:rPr>
          <w:rFonts w:ascii="Charter" w:hAnsi="Charter"/>
          <w:sz w:val="18"/>
          <w:szCs w:val="18"/>
          <w:u w:val="none"/>
        </w:rPr>
        <w:t>STIPENDS AND GRANTS</w:t>
      </w:r>
      <w:r w:rsidRPr="007368DF">
        <w:rPr>
          <w:rFonts w:ascii="Charter" w:hAnsi="Charter"/>
          <w:sz w:val="18"/>
          <w:szCs w:val="18"/>
          <w:u w:val="none"/>
        </w:rPr>
        <w:t>:</w:t>
      </w:r>
    </w:p>
    <w:p w14:paraId="655913AF" w14:textId="4DDEE01D" w:rsidR="00462715" w:rsidRDefault="00462715" w:rsidP="00462715">
      <w:pPr>
        <w:pStyle w:val="normal0"/>
        <w:spacing w:line="360" w:lineRule="auto"/>
        <w:rPr>
          <w:rFonts w:ascii="Charter" w:eastAsia="Arial" w:hAnsi="Charter" w:cs="Arial"/>
          <w:sz w:val="18"/>
          <w:szCs w:val="18"/>
          <w:highlight w:val="white"/>
        </w:rPr>
      </w:pPr>
      <w:r w:rsidRPr="007368DF">
        <w:rPr>
          <w:rFonts w:ascii="Charter" w:eastAsia="Arial" w:hAnsi="Charter" w:cs="Arial"/>
          <w:sz w:val="18"/>
          <w:szCs w:val="18"/>
          <w:highlight w:val="white"/>
        </w:rPr>
        <w:t>The Danish Arts Council Committee for Visual Arts</w:t>
      </w:r>
      <w:r>
        <w:rPr>
          <w:rFonts w:ascii="Charter" w:eastAsia="Arial" w:hAnsi="Charter" w:cs="Arial"/>
          <w:sz w:val="18"/>
          <w:szCs w:val="18"/>
          <w:highlight w:val="white"/>
        </w:rPr>
        <w:t xml:space="preserve"> </w:t>
      </w:r>
      <w:r w:rsidR="00DB7FDE">
        <w:rPr>
          <w:rFonts w:ascii="Charter" w:eastAsia="Arial" w:hAnsi="Charter" w:cs="Arial"/>
          <w:sz w:val="18"/>
          <w:szCs w:val="18"/>
          <w:highlight w:val="white"/>
        </w:rPr>
        <w:t>(</w:t>
      </w:r>
      <w:r w:rsidR="00C11F06">
        <w:rPr>
          <w:rFonts w:ascii="Charter" w:eastAsia="Arial" w:hAnsi="Charter" w:cs="Arial"/>
          <w:sz w:val="18"/>
          <w:szCs w:val="18"/>
          <w:highlight w:val="white"/>
        </w:rPr>
        <w:t>working grants and production grants</w:t>
      </w:r>
      <w:r w:rsidR="00DB7FDE">
        <w:rPr>
          <w:rFonts w:ascii="Charter" w:eastAsia="Arial" w:hAnsi="Charter" w:cs="Arial"/>
          <w:sz w:val="18"/>
          <w:szCs w:val="18"/>
          <w:highlight w:val="white"/>
        </w:rPr>
        <w:t xml:space="preserve"> 2011-2023</w:t>
      </w:r>
      <w:r w:rsidR="00C11F06">
        <w:rPr>
          <w:rFonts w:ascii="Charter" w:eastAsia="Arial" w:hAnsi="Charter" w:cs="Arial"/>
          <w:sz w:val="18"/>
          <w:szCs w:val="18"/>
          <w:highlight w:val="white"/>
        </w:rPr>
        <w:t>)</w:t>
      </w:r>
    </w:p>
    <w:p w14:paraId="760DEFE0" w14:textId="04CDE4EC" w:rsidR="00C11F06" w:rsidRDefault="00C11F06" w:rsidP="00462715">
      <w:pPr>
        <w:pStyle w:val="normal0"/>
        <w:spacing w:line="360" w:lineRule="auto"/>
        <w:rPr>
          <w:rFonts w:ascii="Charter" w:eastAsia="Arial" w:hAnsi="Charter" w:cs="Arial"/>
          <w:sz w:val="18"/>
          <w:szCs w:val="18"/>
          <w:highlight w:val="white"/>
        </w:rPr>
      </w:pPr>
      <w:r>
        <w:rPr>
          <w:rFonts w:ascii="Charter" w:eastAsia="Arial" w:hAnsi="Charter" w:cs="Arial"/>
          <w:sz w:val="18"/>
          <w:szCs w:val="18"/>
          <w:highlight w:val="white"/>
        </w:rPr>
        <w:t>Niels Wessel Bagges Kunstfond</w:t>
      </w:r>
      <w:r w:rsidR="006E6D4C">
        <w:rPr>
          <w:rFonts w:ascii="Charter" w:eastAsia="Arial" w:hAnsi="Charter" w:cs="Arial"/>
          <w:sz w:val="18"/>
          <w:szCs w:val="18"/>
          <w:highlight w:val="white"/>
        </w:rPr>
        <w:t>s Hæderslegat</w:t>
      </w:r>
    </w:p>
    <w:p w14:paraId="2555080D" w14:textId="4B1608BC" w:rsidR="00462715" w:rsidRDefault="00C239C4" w:rsidP="00462715">
      <w:pPr>
        <w:pStyle w:val="normal0"/>
        <w:spacing w:line="360" w:lineRule="auto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 xml:space="preserve">Grosserer </w:t>
      </w:r>
      <w:r w:rsidR="00462715">
        <w:rPr>
          <w:rFonts w:ascii="Charter" w:hAnsi="Charter"/>
          <w:sz w:val="18"/>
          <w:szCs w:val="18"/>
        </w:rPr>
        <w:t>L.F. Foghts Fond</w:t>
      </w:r>
    </w:p>
    <w:p w14:paraId="4A22AEA4" w14:textId="77777777" w:rsidR="00462715" w:rsidRDefault="00462715" w:rsidP="00462715">
      <w:pPr>
        <w:pStyle w:val="normal0"/>
        <w:spacing w:line="360" w:lineRule="auto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 xml:space="preserve">Knud Højgaards Legat </w:t>
      </w:r>
    </w:p>
    <w:p w14:paraId="2F92B434" w14:textId="77777777" w:rsidR="00462715" w:rsidRDefault="00462715" w:rsidP="00462715">
      <w:pPr>
        <w:pStyle w:val="normal0"/>
        <w:spacing w:line="360" w:lineRule="auto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>Fulbright; Ministry of Culture Grant</w:t>
      </w:r>
    </w:p>
    <w:p w14:paraId="258CC335" w14:textId="77777777" w:rsidR="00092713" w:rsidRDefault="00462715" w:rsidP="00462715">
      <w:pPr>
        <w:pStyle w:val="normal0"/>
        <w:spacing w:line="360" w:lineRule="auto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 xml:space="preserve">Direktør Ib Henriksens Fond </w:t>
      </w:r>
    </w:p>
    <w:p w14:paraId="720D0803" w14:textId="24298FE3" w:rsidR="00C50364" w:rsidRDefault="00C50364" w:rsidP="00462715">
      <w:pPr>
        <w:pStyle w:val="normal0"/>
        <w:spacing w:line="360" w:lineRule="auto"/>
        <w:rPr>
          <w:rFonts w:ascii="Charter" w:hAnsi="Charter"/>
          <w:sz w:val="18"/>
          <w:szCs w:val="18"/>
        </w:rPr>
      </w:pPr>
      <w:r w:rsidRPr="00C50364">
        <w:rPr>
          <w:rFonts w:ascii="Charter" w:hAnsi="Charter"/>
          <w:sz w:val="18"/>
          <w:szCs w:val="18"/>
        </w:rPr>
        <w:t>Dir. J.P. Lund og Hustru Vilhelmine født Bugge's Legat</w:t>
      </w:r>
    </w:p>
    <w:p w14:paraId="1D089B03" w14:textId="3238F9BF" w:rsidR="00DB7FDE" w:rsidRDefault="00DB7FDE" w:rsidP="00462715">
      <w:pPr>
        <w:pStyle w:val="normal0"/>
        <w:spacing w:line="360" w:lineRule="auto"/>
        <w:rPr>
          <w:rFonts w:ascii="Charter" w:hAnsi="Charter"/>
          <w:sz w:val="18"/>
          <w:szCs w:val="18"/>
        </w:rPr>
      </w:pPr>
      <w:r w:rsidRPr="00DB7FDE">
        <w:rPr>
          <w:rFonts w:ascii="Charter" w:hAnsi="Charter"/>
          <w:sz w:val="18"/>
          <w:szCs w:val="18"/>
        </w:rPr>
        <w:lastRenderedPageBreak/>
        <w:t>Den Hielmstierne-Rosencroneske Stiftelse</w:t>
      </w:r>
    </w:p>
    <w:p w14:paraId="230CA409" w14:textId="5747E744" w:rsidR="00462715" w:rsidRDefault="00DB7FDE" w:rsidP="006E6D4C">
      <w:pPr>
        <w:pStyle w:val="normal0"/>
        <w:spacing w:line="360" w:lineRule="auto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>Beckett-Fonden</w:t>
      </w:r>
    </w:p>
    <w:p w14:paraId="7C800A4B" w14:textId="77777777" w:rsidR="006E6D4C" w:rsidRPr="006E6D4C" w:rsidRDefault="006E6D4C" w:rsidP="006E6D4C">
      <w:pPr>
        <w:pStyle w:val="normal0"/>
        <w:spacing w:line="360" w:lineRule="auto"/>
        <w:rPr>
          <w:rFonts w:ascii="Charter" w:hAnsi="Charter"/>
          <w:sz w:val="18"/>
          <w:szCs w:val="18"/>
        </w:rPr>
      </w:pPr>
    </w:p>
    <w:p w14:paraId="6E6838B5" w14:textId="1B349F87" w:rsidR="00462715" w:rsidRDefault="00462715" w:rsidP="00462715">
      <w:pPr>
        <w:pStyle w:val="Heading3"/>
        <w:rPr>
          <w:rFonts w:ascii="Charter" w:hAnsi="Charter"/>
          <w:sz w:val="18"/>
          <w:szCs w:val="18"/>
          <w:u w:val="none"/>
        </w:rPr>
      </w:pPr>
      <w:r>
        <w:rPr>
          <w:rFonts w:ascii="Charter" w:hAnsi="Charter"/>
          <w:sz w:val="18"/>
          <w:szCs w:val="18"/>
          <w:u w:val="none"/>
        </w:rPr>
        <w:t>RESIDENCIES</w:t>
      </w:r>
      <w:r w:rsidRPr="007368DF">
        <w:rPr>
          <w:rFonts w:ascii="Charter" w:hAnsi="Charter"/>
          <w:sz w:val="18"/>
          <w:szCs w:val="18"/>
          <w:u w:val="none"/>
        </w:rPr>
        <w:t>:</w:t>
      </w:r>
    </w:p>
    <w:p w14:paraId="33A8475A" w14:textId="77777777" w:rsidR="006E6D4C" w:rsidRPr="006E6D4C" w:rsidRDefault="006E6D4C" w:rsidP="006E6D4C">
      <w:pPr>
        <w:pStyle w:val="normal0"/>
      </w:pPr>
    </w:p>
    <w:p w14:paraId="53647EB3" w14:textId="192B0F65" w:rsidR="00DB7FDE" w:rsidRPr="00DB7FDE" w:rsidRDefault="00DB7FDE" w:rsidP="00DB7FDE">
      <w:pPr>
        <w:pStyle w:val="normal0"/>
      </w:pPr>
      <w:r>
        <w:rPr>
          <w:rFonts w:ascii="Charter" w:hAnsi="Charter" w:cs="Times New Roman"/>
          <w:sz w:val="18"/>
          <w:szCs w:val="18"/>
        </w:rPr>
        <w:t>2023</w:t>
      </w:r>
      <w:r>
        <w:rPr>
          <w:rFonts w:ascii="Charter" w:hAnsi="Charter" w:cs="Times New Roman"/>
          <w:sz w:val="18"/>
          <w:szCs w:val="18"/>
        </w:rPr>
        <w:tab/>
        <w:t>18</w:t>
      </w:r>
      <w:r w:rsidRPr="00DB7FDE">
        <w:rPr>
          <w:rFonts w:ascii="Charter" w:hAnsi="Charter" w:cs="Times New Roman"/>
          <w:sz w:val="18"/>
          <w:szCs w:val="18"/>
          <w:vertAlign w:val="superscript"/>
        </w:rPr>
        <w:t>th</w:t>
      </w:r>
      <w:r>
        <w:rPr>
          <w:rFonts w:ascii="Charter" w:hAnsi="Charter" w:cs="Times New Roman"/>
          <w:sz w:val="18"/>
          <w:szCs w:val="18"/>
        </w:rPr>
        <w:t xml:space="preserve"> St Arts Center, USA.</w:t>
      </w:r>
    </w:p>
    <w:p w14:paraId="3D2A8C8C" w14:textId="640176C2" w:rsidR="00B86465" w:rsidRPr="00B86465" w:rsidRDefault="00B86465" w:rsidP="00B86465">
      <w:pPr>
        <w:pStyle w:val="normal0"/>
      </w:pPr>
      <w:r>
        <w:rPr>
          <w:rFonts w:ascii="Charter" w:hAnsi="Charter" w:cs="Times New Roman"/>
          <w:sz w:val="18"/>
          <w:szCs w:val="18"/>
        </w:rPr>
        <w:t>2019</w:t>
      </w:r>
      <w:r>
        <w:rPr>
          <w:rFonts w:ascii="Charter" w:hAnsi="Charter" w:cs="Times New Roman"/>
          <w:sz w:val="18"/>
          <w:szCs w:val="18"/>
        </w:rPr>
        <w:tab/>
        <w:t>Skaftfell, IS.</w:t>
      </w:r>
    </w:p>
    <w:p w14:paraId="4F45C478" w14:textId="08AF6A56" w:rsidR="00462715" w:rsidRPr="00462715" w:rsidRDefault="00462715" w:rsidP="00462715">
      <w:pPr>
        <w:pStyle w:val="normal0"/>
        <w:rPr>
          <w:rFonts w:ascii="Charter" w:hAnsi="Charter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2015</w:t>
      </w: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/>
          <w:sz w:val="18"/>
          <w:szCs w:val="18"/>
        </w:rPr>
        <w:t xml:space="preserve">The Physics Room, NZ. </w:t>
      </w:r>
    </w:p>
    <w:p w14:paraId="002634D7" w14:textId="48253AA7" w:rsidR="00E66969" w:rsidRPr="006E6D4C" w:rsidRDefault="00462715" w:rsidP="00462715">
      <w:pPr>
        <w:pStyle w:val="normal0"/>
        <w:rPr>
          <w:rFonts w:ascii="Charter" w:hAnsi="Charter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2013 </w:t>
      </w:r>
      <w:r>
        <w:rPr>
          <w:rFonts w:ascii="Charter" w:hAnsi="Charter" w:cs="Times New Roman"/>
          <w:sz w:val="18"/>
          <w:szCs w:val="18"/>
        </w:rPr>
        <w:tab/>
      </w:r>
      <w:r>
        <w:rPr>
          <w:rFonts w:ascii="Charter" w:hAnsi="Charter"/>
          <w:sz w:val="18"/>
          <w:szCs w:val="18"/>
        </w:rPr>
        <w:t xml:space="preserve">Det Danske Institut i Athen, GR. </w:t>
      </w:r>
    </w:p>
    <w:p w14:paraId="54C5D5B9" w14:textId="77777777" w:rsidR="00E66969" w:rsidRDefault="00E66969" w:rsidP="00462715">
      <w:pPr>
        <w:pStyle w:val="normal0"/>
        <w:rPr>
          <w:rFonts w:ascii="Charter" w:hAnsi="Charter"/>
          <w:b/>
          <w:sz w:val="18"/>
          <w:szCs w:val="18"/>
        </w:rPr>
      </w:pPr>
    </w:p>
    <w:p w14:paraId="2FB31E71" w14:textId="05A394D2" w:rsidR="00DF7629" w:rsidRDefault="00DF7629" w:rsidP="00462715">
      <w:pPr>
        <w:pStyle w:val="normal0"/>
        <w:rPr>
          <w:rFonts w:ascii="Charter" w:hAnsi="Charter"/>
          <w:b/>
          <w:sz w:val="18"/>
          <w:szCs w:val="18"/>
        </w:rPr>
      </w:pPr>
      <w:r w:rsidRPr="00DF7629">
        <w:rPr>
          <w:rFonts w:ascii="Charter" w:hAnsi="Charter"/>
          <w:b/>
          <w:sz w:val="18"/>
          <w:szCs w:val="18"/>
        </w:rPr>
        <w:t>BOARDS:</w:t>
      </w:r>
    </w:p>
    <w:p w14:paraId="6F90DF81" w14:textId="77777777" w:rsidR="00DF7629" w:rsidRDefault="00DF7629" w:rsidP="00462715">
      <w:pPr>
        <w:pStyle w:val="normal0"/>
        <w:rPr>
          <w:rFonts w:ascii="Charter" w:hAnsi="Charter"/>
          <w:b/>
          <w:sz w:val="18"/>
          <w:szCs w:val="18"/>
        </w:rPr>
      </w:pPr>
    </w:p>
    <w:p w14:paraId="23DB3FF1" w14:textId="52DF1E04" w:rsidR="00DF7629" w:rsidRDefault="00DF7629" w:rsidP="00462715">
      <w:pPr>
        <w:pStyle w:val="normal0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>2021</w:t>
      </w:r>
      <w:r w:rsidR="007246A7">
        <w:rPr>
          <w:rFonts w:ascii="Charter" w:hAnsi="Charter"/>
          <w:sz w:val="18"/>
          <w:szCs w:val="18"/>
        </w:rPr>
        <w:t>-</w:t>
      </w:r>
      <w:r>
        <w:rPr>
          <w:rFonts w:ascii="Charter" w:hAnsi="Charter"/>
          <w:sz w:val="18"/>
          <w:szCs w:val="18"/>
        </w:rPr>
        <w:tab/>
        <w:t>Member of Rådet for Visuel Kunst, Københavns Kommune</w:t>
      </w:r>
      <w:r w:rsidR="00DB7FDE">
        <w:rPr>
          <w:rFonts w:ascii="Charter" w:hAnsi="Charter"/>
          <w:sz w:val="18"/>
          <w:szCs w:val="18"/>
        </w:rPr>
        <w:t>, Chair 2022-</w:t>
      </w:r>
    </w:p>
    <w:p w14:paraId="4231EE4C" w14:textId="517FEE41" w:rsidR="00DF7629" w:rsidRDefault="007246A7" w:rsidP="00462715">
      <w:pPr>
        <w:pStyle w:val="normal0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>2017-</w:t>
      </w:r>
      <w:r w:rsidR="00DB7FDE">
        <w:rPr>
          <w:rFonts w:ascii="Charter" w:hAnsi="Charter"/>
          <w:sz w:val="18"/>
          <w:szCs w:val="18"/>
        </w:rPr>
        <w:t>23</w:t>
      </w:r>
      <w:r>
        <w:rPr>
          <w:rFonts w:ascii="Charter" w:hAnsi="Charter"/>
          <w:sz w:val="18"/>
          <w:szCs w:val="18"/>
        </w:rPr>
        <w:tab/>
        <w:t>Boardmember of UKK</w:t>
      </w:r>
      <w:r w:rsidR="00E66969">
        <w:rPr>
          <w:rFonts w:ascii="Charter" w:hAnsi="Charter"/>
          <w:sz w:val="18"/>
          <w:szCs w:val="18"/>
        </w:rPr>
        <w:t>, Chair 2022-</w:t>
      </w:r>
      <w:r w:rsidR="00DB7FDE">
        <w:rPr>
          <w:rFonts w:ascii="Charter" w:hAnsi="Charter"/>
          <w:sz w:val="18"/>
          <w:szCs w:val="18"/>
        </w:rPr>
        <w:t>23</w:t>
      </w:r>
    </w:p>
    <w:p w14:paraId="28EE0327" w14:textId="33E414F2" w:rsidR="007246A7" w:rsidRPr="00DF7629" w:rsidRDefault="007246A7" w:rsidP="00462715">
      <w:pPr>
        <w:pStyle w:val="normal0"/>
        <w:rPr>
          <w:rFonts w:ascii="Charter" w:hAnsi="Charter"/>
          <w:sz w:val="18"/>
          <w:szCs w:val="18"/>
        </w:rPr>
      </w:pPr>
      <w:r>
        <w:rPr>
          <w:rFonts w:ascii="Charter" w:hAnsi="Charter"/>
          <w:sz w:val="18"/>
          <w:szCs w:val="18"/>
        </w:rPr>
        <w:t>2018</w:t>
      </w:r>
      <w:r>
        <w:rPr>
          <w:rFonts w:ascii="Charter" w:hAnsi="Charter"/>
          <w:sz w:val="18"/>
          <w:szCs w:val="18"/>
        </w:rPr>
        <w:tab/>
        <w:t>Boardmember of Dansk Kunstnerråd</w:t>
      </w:r>
    </w:p>
    <w:p w14:paraId="740E8264" w14:textId="77777777" w:rsidR="00462715" w:rsidRPr="003C7245" w:rsidRDefault="00462715" w:rsidP="00EA3533">
      <w:pPr>
        <w:spacing w:line="360" w:lineRule="auto"/>
        <w:ind w:firstLine="720"/>
        <w:rPr>
          <w:rFonts w:ascii="Charter" w:hAnsi="Charter" w:cs="Times New Roman"/>
          <w:sz w:val="18"/>
          <w:szCs w:val="18"/>
        </w:rPr>
      </w:pPr>
    </w:p>
    <w:p w14:paraId="64D2088E" w14:textId="77777777" w:rsidR="007246A7" w:rsidRDefault="007246A7" w:rsidP="007368DF">
      <w:pPr>
        <w:rPr>
          <w:rFonts w:ascii="Charter" w:hAnsi="Charter" w:cs="Times New Roman"/>
          <w:b/>
          <w:sz w:val="18"/>
          <w:szCs w:val="18"/>
        </w:rPr>
      </w:pPr>
    </w:p>
    <w:p w14:paraId="0051951F" w14:textId="5DC972E6" w:rsidR="00DF7629" w:rsidRDefault="00EA3533" w:rsidP="007368DF">
      <w:pPr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b/>
          <w:sz w:val="18"/>
          <w:szCs w:val="18"/>
        </w:rPr>
        <w:t xml:space="preserve">SELECTED </w:t>
      </w:r>
      <w:r w:rsidR="007368DF">
        <w:rPr>
          <w:rFonts w:ascii="Charter" w:hAnsi="Charter" w:cs="Times New Roman"/>
          <w:b/>
          <w:sz w:val="18"/>
          <w:szCs w:val="18"/>
        </w:rPr>
        <w:t>BIBLIOGRAPHY</w:t>
      </w:r>
      <w:r w:rsidR="007368DF" w:rsidRPr="003C7245">
        <w:rPr>
          <w:rFonts w:ascii="Charter" w:hAnsi="Charter" w:cs="Times New Roman"/>
          <w:b/>
          <w:sz w:val="18"/>
          <w:szCs w:val="18"/>
        </w:rPr>
        <w:t>:</w:t>
      </w:r>
    </w:p>
    <w:p w14:paraId="59C62548" w14:textId="77777777" w:rsidR="006E6D4C" w:rsidRDefault="006E6D4C" w:rsidP="007368DF">
      <w:pPr>
        <w:rPr>
          <w:rFonts w:ascii="Charter" w:hAnsi="Charter" w:cs="Times New Roman"/>
          <w:b/>
          <w:sz w:val="18"/>
          <w:szCs w:val="18"/>
        </w:rPr>
      </w:pPr>
    </w:p>
    <w:p w14:paraId="649433D3" w14:textId="6DD0A961" w:rsidR="00E66969" w:rsidRDefault="00DB7FDE" w:rsidP="007368DF">
      <w:pPr>
        <w:rPr>
          <w:rFonts w:ascii="Charter" w:hAnsi="Charter" w:cs="Times New Roman"/>
          <w:b/>
          <w:sz w:val="18"/>
          <w:szCs w:val="18"/>
        </w:rPr>
      </w:pPr>
      <w:r w:rsidRPr="008E7213">
        <w:rPr>
          <w:rFonts w:ascii="Charter" w:hAnsi="Charter" w:cs="Times New Roman"/>
          <w:sz w:val="18"/>
          <w:szCs w:val="18"/>
        </w:rPr>
        <w:t>202</w:t>
      </w:r>
      <w:r>
        <w:rPr>
          <w:rFonts w:ascii="Charter" w:hAnsi="Charter" w:cs="Times New Roman"/>
          <w:sz w:val="18"/>
          <w:szCs w:val="18"/>
        </w:rPr>
        <w:t>3</w:t>
      </w:r>
      <w:r>
        <w:rPr>
          <w:rFonts w:ascii="Charter" w:hAnsi="Charter" w:cs="Times New Roman"/>
          <w:sz w:val="18"/>
          <w:szCs w:val="18"/>
        </w:rPr>
        <w:tab/>
        <w:t>Steiwer, Louise, “</w:t>
      </w:r>
      <w:r w:rsidRPr="00DB7FDE">
        <w:rPr>
          <w:rFonts w:ascii="Charter" w:hAnsi="Charter" w:cs="Times New Roman"/>
          <w:sz w:val="18"/>
          <w:szCs w:val="18"/>
        </w:rPr>
        <w:t>Gentrificeringsmaskinen</w:t>
      </w:r>
      <w:r>
        <w:rPr>
          <w:rFonts w:ascii="Charter" w:hAnsi="Charter" w:cs="Times New Roman"/>
          <w:sz w:val="18"/>
          <w:szCs w:val="18"/>
        </w:rPr>
        <w:t>”, Kunstkritikk, 8 March 2023.</w:t>
      </w:r>
    </w:p>
    <w:p w14:paraId="548F7324" w14:textId="4227BC0A" w:rsidR="00DB7FDE" w:rsidRDefault="00E66969" w:rsidP="00E66969">
      <w:pPr>
        <w:rPr>
          <w:rFonts w:ascii="Charter" w:hAnsi="Charter" w:cs="Times New Roman"/>
          <w:sz w:val="18"/>
          <w:szCs w:val="18"/>
        </w:rPr>
      </w:pPr>
      <w:r w:rsidRPr="008E7213">
        <w:rPr>
          <w:rFonts w:ascii="Charter" w:hAnsi="Charter" w:cs="Times New Roman"/>
          <w:sz w:val="18"/>
          <w:szCs w:val="18"/>
        </w:rPr>
        <w:t>2022</w:t>
      </w:r>
      <w:r>
        <w:rPr>
          <w:rFonts w:ascii="Charter" w:hAnsi="Charter" w:cs="Times New Roman"/>
          <w:sz w:val="18"/>
          <w:szCs w:val="18"/>
        </w:rPr>
        <w:tab/>
      </w:r>
      <w:r w:rsidR="00DB7FDE">
        <w:rPr>
          <w:rFonts w:ascii="Charter" w:hAnsi="Charter" w:cs="Times New Roman"/>
          <w:sz w:val="18"/>
          <w:szCs w:val="18"/>
        </w:rPr>
        <w:t>Thoravej 29, catalogue, published by Art Hub Copenhagen.</w:t>
      </w:r>
    </w:p>
    <w:p w14:paraId="783ACB08" w14:textId="1E41174E" w:rsidR="00E66969" w:rsidRDefault="00E66969" w:rsidP="00DB7FDE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Ravn, Anna Raaby, “Kommunekunst”, Weekendavisen, 10 June 2022. </w:t>
      </w:r>
    </w:p>
    <w:p w14:paraId="028BEE71" w14:textId="77777777" w:rsidR="00E66969" w:rsidRPr="008E7213" w:rsidRDefault="00E66969" w:rsidP="00E66969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McDougall, Kate, “Beyond exhibitions about care”, IdoArt, 27 January 2022.</w:t>
      </w:r>
    </w:p>
    <w:p w14:paraId="4D471454" w14:textId="77777777" w:rsidR="00E66969" w:rsidRDefault="00E66969" w:rsidP="00E66969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2021</w:t>
      </w:r>
      <w:r>
        <w:rPr>
          <w:rFonts w:ascii="Charter" w:hAnsi="Charter" w:cs="Times New Roman"/>
          <w:sz w:val="18"/>
          <w:szCs w:val="18"/>
        </w:rPr>
        <w:tab/>
        <w:t>Themsen, Maria Kjær, “Kunståret 2021”, Information, 10 December 2021.</w:t>
      </w:r>
    </w:p>
    <w:p w14:paraId="3AE3CBF6" w14:textId="77777777" w:rsidR="00E66969" w:rsidRDefault="00E66969" w:rsidP="00E66969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  <w:t>Art Hub Newsletter 12, November 2021.</w:t>
      </w:r>
    </w:p>
    <w:p w14:paraId="775C6979" w14:textId="406E5A8A" w:rsidR="00DF7629" w:rsidRDefault="00E66969" w:rsidP="00E66969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Friis, Nanna, “50 nuancer af warehouse”, Kunstkritikk, 11 October 2021.</w:t>
      </w:r>
    </w:p>
    <w:p w14:paraId="6B0B4210" w14:textId="77777777" w:rsidR="00E66969" w:rsidRDefault="00DF7629" w:rsidP="007368DF">
      <w:pPr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2020</w:t>
      </w:r>
      <w:r>
        <w:rPr>
          <w:rFonts w:ascii="Charter" w:hAnsi="Charter" w:cs="Times New Roman"/>
          <w:sz w:val="18"/>
          <w:szCs w:val="18"/>
        </w:rPr>
        <w:tab/>
      </w:r>
      <w:r w:rsidRPr="00B304C8">
        <w:rPr>
          <w:rFonts w:ascii="Charter" w:hAnsi="Charter" w:cs="Times New Roman"/>
          <w:sz w:val="18"/>
          <w:szCs w:val="18"/>
        </w:rPr>
        <w:t>Söderholm</w:t>
      </w:r>
      <w:r>
        <w:rPr>
          <w:rFonts w:ascii="Charter" w:hAnsi="Charter" w:cs="Times New Roman"/>
          <w:sz w:val="18"/>
          <w:szCs w:val="18"/>
        </w:rPr>
        <w:t xml:space="preserve">, </w:t>
      </w:r>
      <w:r w:rsidRPr="00B304C8">
        <w:rPr>
          <w:rFonts w:ascii="Charter" w:hAnsi="Charter" w:cs="Times New Roman"/>
          <w:sz w:val="18"/>
          <w:szCs w:val="18"/>
        </w:rPr>
        <w:t>Carolina</w:t>
      </w:r>
      <w:r>
        <w:rPr>
          <w:rFonts w:ascii="Charter" w:hAnsi="Charter" w:cs="Times New Roman"/>
          <w:sz w:val="18"/>
          <w:szCs w:val="18"/>
        </w:rPr>
        <w:t>,</w:t>
      </w:r>
      <w:r w:rsidRPr="00B304C8">
        <w:rPr>
          <w:rFonts w:ascii="Charter" w:hAnsi="Charter" w:cs="Times New Roman"/>
          <w:sz w:val="18"/>
          <w:szCs w:val="18"/>
        </w:rPr>
        <w:t xml:space="preserve"> </w:t>
      </w:r>
      <w:r>
        <w:rPr>
          <w:rFonts w:ascii="Charter" w:hAnsi="Charter" w:cs="Times New Roman"/>
          <w:sz w:val="18"/>
          <w:szCs w:val="18"/>
        </w:rPr>
        <w:t>“</w:t>
      </w:r>
      <w:r w:rsidRPr="00B304C8">
        <w:rPr>
          <w:rFonts w:ascii="Charter" w:hAnsi="Charter" w:cs="Times New Roman"/>
          <w:sz w:val="18"/>
          <w:szCs w:val="18"/>
        </w:rPr>
        <w:t>Här är konsten du inte ska missa</w:t>
      </w:r>
      <w:r>
        <w:rPr>
          <w:rFonts w:ascii="Charter" w:hAnsi="Charter" w:cs="Times New Roman"/>
          <w:sz w:val="18"/>
          <w:szCs w:val="18"/>
        </w:rPr>
        <w:t>”, Sydsvenskan 31 October 2020.</w:t>
      </w:r>
    </w:p>
    <w:p w14:paraId="013D09FF" w14:textId="29F24411" w:rsidR="00F53C94" w:rsidRPr="00E66969" w:rsidRDefault="00840D66" w:rsidP="007368DF">
      <w:pPr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2018 </w:t>
      </w:r>
      <w:r>
        <w:rPr>
          <w:rFonts w:ascii="Charter" w:hAnsi="Charter" w:cs="Times New Roman"/>
          <w:sz w:val="18"/>
          <w:szCs w:val="18"/>
        </w:rPr>
        <w:tab/>
      </w:r>
      <w:r w:rsidR="00F53C94">
        <w:rPr>
          <w:rFonts w:ascii="Charter" w:hAnsi="Charter" w:cs="Times New Roman"/>
          <w:sz w:val="18"/>
          <w:szCs w:val="18"/>
        </w:rPr>
        <w:t>Steiwer, Louise, “Dybt inde i Moder Natur”, Kunstkritikk.no 11 Sep. 2018.</w:t>
      </w:r>
    </w:p>
    <w:p w14:paraId="2C6559AB" w14:textId="1DB53539" w:rsidR="002A01C6" w:rsidRDefault="002A01C6" w:rsidP="00F53C94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Bonde, Lisbeth, “Fra de Fjerneste Galakser til Vandet vi Drikker”, Kunsten.nu 21 May 2018.</w:t>
      </w:r>
    </w:p>
    <w:p w14:paraId="1AF38EA1" w14:textId="6562F683" w:rsidR="00D373CF" w:rsidRDefault="002A01C6" w:rsidP="002A01C6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Steiwer, Louise, </w:t>
      </w:r>
      <w:r w:rsidR="00840D66">
        <w:rPr>
          <w:rFonts w:ascii="Charter" w:hAnsi="Charter" w:cs="Times New Roman"/>
          <w:sz w:val="18"/>
          <w:szCs w:val="18"/>
        </w:rPr>
        <w:t>“Kunsten inc.”, Kunstkritikk.no</w:t>
      </w:r>
      <w:r>
        <w:rPr>
          <w:rFonts w:ascii="Charter" w:hAnsi="Charter" w:cs="Times New Roman"/>
          <w:sz w:val="18"/>
          <w:szCs w:val="18"/>
        </w:rPr>
        <w:t xml:space="preserve"> 1 May 2018.</w:t>
      </w:r>
    </w:p>
    <w:p w14:paraId="2287E8C3" w14:textId="43CDBE72" w:rsidR="002A01C6" w:rsidRDefault="002A01C6" w:rsidP="002A01C6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Tilley, John Martin, “Art as Science, Science as Art”, Office Magazine 22 March 2018. </w:t>
      </w:r>
    </w:p>
    <w:p w14:paraId="39BEF7A7" w14:textId="7DAAF50D" w:rsidR="002A01C6" w:rsidRDefault="002A01C6" w:rsidP="007368DF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  <w:t>Mitic, Dianne Brownell “Across Copenhagen Artists Are in Charge”, NyTimes 3 March 2018.</w:t>
      </w:r>
    </w:p>
    <w:p w14:paraId="18368967" w14:textId="6EA994D9" w:rsidR="00840D66" w:rsidRDefault="00840D66" w:rsidP="00EF5741">
      <w:pPr>
        <w:ind w:left="720" w:hanging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2017</w:t>
      </w:r>
      <w:r w:rsidR="002A01C6">
        <w:rPr>
          <w:rFonts w:ascii="Charter" w:hAnsi="Charter" w:cs="Times New Roman"/>
          <w:sz w:val="18"/>
          <w:szCs w:val="18"/>
        </w:rPr>
        <w:tab/>
        <w:t>Gat, Orit, “ Lofoten International Art Festival 2017</w:t>
      </w:r>
      <w:r w:rsidR="00EF5741">
        <w:rPr>
          <w:rFonts w:ascii="Charter" w:hAnsi="Charter" w:cs="Times New Roman"/>
          <w:sz w:val="18"/>
          <w:szCs w:val="18"/>
        </w:rPr>
        <w:t>,”I Taste the Future”, ArtAgenda, 29 Sep. 2017.</w:t>
      </w:r>
    </w:p>
    <w:p w14:paraId="7AC042E3" w14:textId="556E2CAF" w:rsidR="00EF5741" w:rsidRPr="003C7245" w:rsidRDefault="00EF5741" w:rsidP="00EF5741">
      <w:pPr>
        <w:ind w:left="720" w:hanging="720"/>
        <w:rPr>
          <w:rFonts w:ascii="Charter" w:hAnsi="Charter" w:cs="Times New Roman"/>
          <w:b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  <w:t>Gabrielsen, Stian, “Realm of the Senses”, Kunstkritikk.no, 20 Sep. 2017.</w:t>
      </w:r>
    </w:p>
    <w:p w14:paraId="49F51208" w14:textId="2FACEB17" w:rsidR="00D95DAF" w:rsidRDefault="00B70CAA" w:rsidP="007368DF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2016</w:t>
      </w:r>
      <w:r>
        <w:rPr>
          <w:rFonts w:ascii="Charter" w:hAnsi="Charter" w:cs="Times New Roman"/>
          <w:sz w:val="18"/>
          <w:szCs w:val="18"/>
        </w:rPr>
        <w:tab/>
      </w:r>
      <w:r w:rsidR="00D95DAF">
        <w:rPr>
          <w:rFonts w:ascii="Charter" w:hAnsi="Charter" w:cs="Times New Roman"/>
          <w:sz w:val="18"/>
          <w:szCs w:val="18"/>
        </w:rPr>
        <w:t>“The Distance Plan 4”</w:t>
      </w:r>
      <w:r w:rsidR="00D95DAF" w:rsidRPr="003C7245">
        <w:rPr>
          <w:rFonts w:ascii="Charter" w:hAnsi="Charter" w:cs="Times New Roman"/>
          <w:sz w:val="18"/>
          <w:szCs w:val="18"/>
        </w:rPr>
        <w:t xml:space="preserve">, </w:t>
      </w:r>
      <w:r w:rsidR="00D95DAF">
        <w:rPr>
          <w:rFonts w:ascii="Charter" w:hAnsi="Charter"/>
          <w:sz w:val="18"/>
          <w:szCs w:val="18"/>
        </w:rPr>
        <w:t xml:space="preserve">published by </w:t>
      </w:r>
      <w:r w:rsidR="00D95DAF">
        <w:rPr>
          <w:rFonts w:ascii="Charter" w:hAnsi="Charter" w:cs="Times New Roman"/>
          <w:sz w:val="18"/>
          <w:szCs w:val="18"/>
        </w:rPr>
        <w:t>the Distance Plan Press</w:t>
      </w:r>
      <w:r w:rsidR="00D95DAF" w:rsidRPr="003C7245">
        <w:rPr>
          <w:rFonts w:ascii="Charter" w:hAnsi="Charter" w:cs="Times New Roman"/>
          <w:sz w:val="18"/>
          <w:szCs w:val="18"/>
        </w:rPr>
        <w:t>.</w:t>
      </w:r>
    </w:p>
    <w:p w14:paraId="6BB4FF35" w14:textId="3C3F5AC1" w:rsidR="00D95DAF" w:rsidRDefault="00D95DAF" w:rsidP="007368DF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  <w:t xml:space="preserve">“Routine Pleasures”, catalogue, published by MAK center for Art and Architecture. </w:t>
      </w:r>
    </w:p>
    <w:p w14:paraId="1A3E88BB" w14:textId="2A3BB61C" w:rsidR="00D95DAF" w:rsidRDefault="00D95DAF" w:rsidP="00D95DAF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 “Det skal du se”, Kunsten.nu 1 March 2016.</w:t>
      </w:r>
    </w:p>
    <w:p w14:paraId="0DC20AC8" w14:textId="222C71B9" w:rsidR="00D95DAF" w:rsidRDefault="00D95DAF" w:rsidP="00D95DAF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Montigny, Britte, “Sä här visar Lunds Konsthall sina klor”, Skånska Dagbladet 26 January 2016.</w:t>
      </w:r>
    </w:p>
    <w:p w14:paraId="7CBA2FA0" w14:textId="77777777" w:rsidR="00D95DAF" w:rsidRDefault="00D95DAF" w:rsidP="00D95DAF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Fagerström, Linda, “Värdet av arbetet”, Sydsvenskan 26 January 2016.</w:t>
      </w:r>
    </w:p>
    <w:p w14:paraId="6F9F7018" w14:textId="3CC2DA53" w:rsidR="00D95DAF" w:rsidRDefault="00D95DAF" w:rsidP="00D95DAF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>2015</w:t>
      </w:r>
      <w:r>
        <w:rPr>
          <w:rFonts w:ascii="Charter" w:hAnsi="Charter" w:cs="Times New Roman"/>
          <w:sz w:val="18"/>
          <w:szCs w:val="18"/>
        </w:rPr>
        <w:tab/>
        <w:t>Gade, Rune, “100 års Kvindestemmer”, Information 5 June 2015.</w:t>
      </w:r>
    </w:p>
    <w:p w14:paraId="1E139B54" w14:textId="7206032E" w:rsidR="00D95DAF" w:rsidRPr="00B70CAA" w:rsidRDefault="00D95DAF" w:rsidP="00D95DAF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  <w:t xml:space="preserve">#44 Michala Paludan, Artistoftheweek.dk . </w:t>
      </w:r>
    </w:p>
    <w:p w14:paraId="649F2908" w14:textId="02F71290" w:rsidR="00EA3533" w:rsidRDefault="007368DF" w:rsidP="007368DF">
      <w:pPr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2014 </w:t>
      </w:r>
      <w:r w:rsidRPr="003C7245">
        <w:rPr>
          <w:rFonts w:ascii="Charter" w:hAnsi="Charter" w:cs="Times New Roman"/>
          <w:sz w:val="18"/>
          <w:szCs w:val="18"/>
        </w:rPr>
        <w:tab/>
      </w:r>
      <w:r w:rsidR="00EA3533">
        <w:rPr>
          <w:rFonts w:ascii="Charter" w:hAnsi="Charter" w:cs="Times New Roman"/>
          <w:sz w:val="18"/>
          <w:szCs w:val="18"/>
        </w:rPr>
        <w:t>Holm, Ditte Vilstrup, “Landkort over samtidskunstens handlinger”, Kunsten.nu 14 October 2014.</w:t>
      </w:r>
    </w:p>
    <w:p w14:paraId="5B8FC606" w14:textId="349D5285" w:rsidR="00EA3533" w:rsidRDefault="00EA3533" w:rsidP="007368DF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ab/>
        <w:t xml:space="preserve">“Visselprotest blir konst”, Sydsvenskan, 1 September 2014. </w:t>
      </w:r>
    </w:p>
    <w:p w14:paraId="584EA51B" w14:textId="48F5F39E" w:rsidR="007C0E61" w:rsidRDefault="007C0E61" w:rsidP="00EA3533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Carl, Mikkel, “The Things We (Don’t) Know” , Kopenhagen.dk 16 March 2014. </w:t>
      </w:r>
    </w:p>
    <w:p w14:paraId="19AAD05D" w14:textId="5C20E6FB" w:rsidR="007368DF" w:rsidRPr="003C7245" w:rsidRDefault="007368DF" w:rsidP="007C0E61">
      <w:pPr>
        <w:ind w:firstLine="720"/>
        <w:rPr>
          <w:rFonts w:ascii="Charter" w:hAnsi="Charter"/>
          <w:sz w:val="18"/>
          <w:szCs w:val="18"/>
        </w:rPr>
      </w:pPr>
      <w:r w:rsidRPr="003C7245">
        <w:rPr>
          <w:rFonts w:ascii="Charter" w:hAnsi="Charter"/>
          <w:sz w:val="18"/>
          <w:szCs w:val="18"/>
        </w:rPr>
        <w:t xml:space="preserve">Anderson, Heather, “Living Labor”, </w:t>
      </w:r>
      <w:r w:rsidRPr="003C7245">
        <w:rPr>
          <w:rFonts w:ascii="Charter" w:hAnsi="Charter"/>
          <w:i/>
          <w:sz w:val="18"/>
          <w:szCs w:val="18"/>
        </w:rPr>
        <w:t>cmagazine</w:t>
      </w:r>
      <w:r w:rsidRPr="003C7245">
        <w:rPr>
          <w:rFonts w:ascii="Charter" w:hAnsi="Charter"/>
          <w:sz w:val="18"/>
          <w:szCs w:val="18"/>
        </w:rPr>
        <w:t>, issue 120 winter 2014.</w:t>
      </w:r>
    </w:p>
    <w:p w14:paraId="49084F5C" w14:textId="1383C372" w:rsidR="007368DF" w:rsidRPr="003C7245" w:rsidRDefault="002E6549" w:rsidP="007368DF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2013    </w:t>
      </w:r>
      <w:r>
        <w:rPr>
          <w:rFonts w:ascii="Charter" w:hAnsi="Charter" w:cs="Times New Roman"/>
          <w:sz w:val="18"/>
          <w:szCs w:val="18"/>
        </w:rPr>
        <w:tab/>
        <w:t>“Living Labour”, c</w:t>
      </w:r>
      <w:r w:rsidR="007368DF" w:rsidRPr="003C7245">
        <w:rPr>
          <w:rFonts w:ascii="Charter" w:hAnsi="Charter" w:cs="Times New Roman"/>
          <w:sz w:val="18"/>
          <w:szCs w:val="18"/>
        </w:rPr>
        <w:t>atalog</w:t>
      </w:r>
      <w:r>
        <w:rPr>
          <w:rFonts w:ascii="Charter" w:hAnsi="Charter" w:cs="Times New Roman"/>
          <w:sz w:val="18"/>
          <w:szCs w:val="18"/>
        </w:rPr>
        <w:t>ue</w:t>
      </w:r>
      <w:r w:rsidR="007368DF" w:rsidRPr="003C7245">
        <w:rPr>
          <w:rFonts w:ascii="Charter" w:hAnsi="Charter" w:cs="Times New Roman"/>
          <w:sz w:val="18"/>
          <w:szCs w:val="18"/>
        </w:rPr>
        <w:t xml:space="preserve">, </w:t>
      </w:r>
      <w:r>
        <w:rPr>
          <w:rFonts w:ascii="Charter" w:hAnsi="Charter" w:cs="Times New Roman"/>
          <w:sz w:val="18"/>
          <w:szCs w:val="18"/>
        </w:rPr>
        <w:t>published by</w:t>
      </w:r>
      <w:r w:rsidR="007368DF" w:rsidRPr="003C7245">
        <w:rPr>
          <w:rFonts w:ascii="Charter" w:hAnsi="Charter" w:cs="Times New Roman"/>
          <w:sz w:val="18"/>
          <w:szCs w:val="18"/>
        </w:rPr>
        <w:t xml:space="preserve"> Sternberg Press.</w:t>
      </w:r>
    </w:p>
    <w:p w14:paraId="5ED95283" w14:textId="03E5BFC4" w:rsidR="007368DF" w:rsidRPr="003C7245" w:rsidRDefault="007368DF" w:rsidP="007368DF">
      <w:pPr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“Mom am I a Barbarian? 13</w:t>
      </w:r>
      <w:r w:rsidRPr="003C7245">
        <w:rPr>
          <w:rFonts w:ascii="Charter" w:hAnsi="Charter" w:cs="Times New Roman"/>
          <w:sz w:val="18"/>
          <w:szCs w:val="18"/>
          <w:vertAlign w:val="superscript"/>
        </w:rPr>
        <w:t>th</w:t>
      </w:r>
      <w:r w:rsidRPr="003C7245">
        <w:rPr>
          <w:rFonts w:ascii="Charter" w:hAnsi="Charter" w:cs="Times New Roman"/>
          <w:sz w:val="18"/>
          <w:szCs w:val="18"/>
        </w:rPr>
        <w:t xml:space="preserve"> Istanbul Biennial”, </w:t>
      </w:r>
      <w:r w:rsidR="002E6549">
        <w:rPr>
          <w:rFonts w:ascii="Charter" w:hAnsi="Charter" w:cs="Times New Roman"/>
          <w:sz w:val="18"/>
          <w:szCs w:val="18"/>
        </w:rPr>
        <w:t>c</w:t>
      </w:r>
      <w:r w:rsidR="002E6549" w:rsidRPr="003C7245">
        <w:rPr>
          <w:rFonts w:ascii="Charter" w:hAnsi="Charter" w:cs="Times New Roman"/>
          <w:sz w:val="18"/>
          <w:szCs w:val="18"/>
        </w:rPr>
        <w:t>atalog</w:t>
      </w:r>
      <w:r w:rsidR="002E6549">
        <w:rPr>
          <w:rFonts w:ascii="Charter" w:hAnsi="Charter" w:cs="Times New Roman"/>
          <w:sz w:val="18"/>
          <w:szCs w:val="18"/>
        </w:rPr>
        <w:t>ue</w:t>
      </w:r>
      <w:r w:rsidRPr="003C7245">
        <w:rPr>
          <w:rFonts w:ascii="Charter" w:hAnsi="Charter" w:cs="Times New Roman"/>
          <w:sz w:val="18"/>
          <w:szCs w:val="18"/>
        </w:rPr>
        <w:t xml:space="preserve">, </w:t>
      </w:r>
      <w:r>
        <w:rPr>
          <w:rFonts w:ascii="Charter" w:hAnsi="Charter"/>
          <w:sz w:val="18"/>
          <w:szCs w:val="18"/>
        </w:rPr>
        <w:t>published by the</w:t>
      </w:r>
      <w:r w:rsidRPr="003C7245">
        <w:rPr>
          <w:rFonts w:ascii="Charter" w:hAnsi="Charter"/>
          <w:sz w:val="18"/>
          <w:szCs w:val="18"/>
        </w:rPr>
        <w:t xml:space="preserve"> 13</w:t>
      </w:r>
      <w:r w:rsidRPr="003C7245">
        <w:rPr>
          <w:rFonts w:ascii="Charter" w:hAnsi="Charter"/>
          <w:sz w:val="18"/>
          <w:szCs w:val="18"/>
          <w:vertAlign w:val="superscript"/>
        </w:rPr>
        <w:t>th</w:t>
      </w:r>
      <w:r w:rsidRPr="003C7245">
        <w:rPr>
          <w:rFonts w:ascii="Charter" w:hAnsi="Charter"/>
          <w:sz w:val="18"/>
          <w:szCs w:val="18"/>
        </w:rPr>
        <w:t xml:space="preserve"> Istanbul Biennial .</w:t>
      </w:r>
    </w:p>
    <w:p w14:paraId="523F607A" w14:textId="2EBB9F02" w:rsidR="007368DF" w:rsidRPr="003C7245" w:rsidRDefault="007368DF" w:rsidP="007368DF">
      <w:pPr>
        <w:ind w:left="720"/>
        <w:rPr>
          <w:rFonts w:ascii="Charter" w:hAnsi="Charter"/>
          <w:sz w:val="18"/>
          <w:szCs w:val="18"/>
        </w:rPr>
      </w:pPr>
      <w:r w:rsidRPr="003C7245">
        <w:rPr>
          <w:rFonts w:ascii="Charter" w:hAnsi="Charter"/>
          <w:sz w:val="18"/>
          <w:szCs w:val="18"/>
        </w:rPr>
        <w:t xml:space="preserve">“Newspaper Reading Club, Gazete Okuma Kulübü, Istanbul 2013”, </w:t>
      </w:r>
      <w:r>
        <w:rPr>
          <w:rFonts w:ascii="Charter" w:hAnsi="Charter"/>
          <w:sz w:val="18"/>
          <w:szCs w:val="18"/>
        </w:rPr>
        <w:t>published by the</w:t>
      </w:r>
      <w:r w:rsidRPr="003C7245">
        <w:rPr>
          <w:rFonts w:ascii="Charter" w:hAnsi="Charter"/>
          <w:sz w:val="18"/>
          <w:szCs w:val="18"/>
        </w:rPr>
        <w:t xml:space="preserve"> 13</w:t>
      </w:r>
      <w:r w:rsidRPr="003C7245">
        <w:rPr>
          <w:rFonts w:ascii="Charter" w:hAnsi="Charter"/>
          <w:sz w:val="18"/>
          <w:szCs w:val="18"/>
          <w:vertAlign w:val="superscript"/>
        </w:rPr>
        <w:t>th</w:t>
      </w:r>
      <w:r w:rsidRPr="003C7245">
        <w:rPr>
          <w:rFonts w:ascii="Charter" w:hAnsi="Charter"/>
          <w:sz w:val="18"/>
          <w:szCs w:val="18"/>
        </w:rPr>
        <w:t xml:space="preserve"> Istanbul Biennial .</w:t>
      </w:r>
    </w:p>
    <w:p w14:paraId="64650FF2" w14:textId="77777777" w:rsidR="007368DF" w:rsidRPr="003C7245" w:rsidRDefault="007368DF" w:rsidP="007368DF">
      <w:pPr>
        <w:rPr>
          <w:rFonts w:ascii="Charter" w:hAnsi="Charter"/>
          <w:sz w:val="18"/>
          <w:szCs w:val="18"/>
        </w:rPr>
      </w:pPr>
      <w:r w:rsidRPr="003C7245">
        <w:rPr>
          <w:rFonts w:ascii="Charter" w:hAnsi="Charter" w:cs="Times New Roman"/>
          <w:b/>
          <w:sz w:val="18"/>
          <w:szCs w:val="18"/>
        </w:rPr>
        <w:tab/>
      </w:r>
      <w:r w:rsidRPr="003C7245">
        <w:rPr>
          <w:rFonts w:ascii="Charter" w:hAnsi="Charter"/>
          <w:sz w:val="18"/>
          <w:szCs w:val="18"/>
        </w:rPr>
        <w:t xml:space="preserve">Wernø, Johanne Nordby, “Arbeidstid”, </w:t>
      </w:r>
      <w:r w:rsidRPr="003C7245">
        <w:rPr>
          <w:rFonts w:ascii="Charter" w:hAnsi="Charter"/>
          <w:i/>
          <w:sz w:val="18"/>
          <w:szCs w:val="18"/>
        </w:rPr>
        <w:t>Artforum</w:t>
      </w:r>
      <w:r w:rsidRPr="003C7245">
        <w:rPr>
          <w:rFonts w:ascii="Charter" w:hAnsi="Charter"/>
          <w:sz w:val="18"/>
          <w:szCs w:val="18"/>
        </w:rPr>
        <w:t>, September 2013.</w:t>
      </w:r>
    </w:p>
    <w:p w14:paraId="142198C6" w14:textId="3595930E" w:rsidR="007368DF" w:rsidRPr="003C7245" w:rsidRDefault="007368DF" w:rsidP="007368DF">
      <w:pPr>
        <w:rPr>
          <w:rFonts w:ascii="Charter" w:hAnsi="Charter"/>
          <w:sz w:val="18"/>
          <w:szCs w:val="18"/>
        </w:rPr>
      </w:pPr>
      <w:r w:rsidRPr="003C7245">
        <w:rPr>
          <w:rFonts w:ascii="Charter" w:hAnsi="Charter"/>
          <w:sz w:val="18"/>
          <w:szCs w:val="18"/>
        </w:rPr>
        <w:tab/>
        <w:t xml:space="preserve">Rødd, Kjetil, “Hinsides arbeidet”, </w:t>
      </w:r>
      <w:r w:rsidRPr="003C7245">
        <w:rPr>
          <w:rFonts w:ascii="Charter" w:hAnsi="Charter"/>
          <w:i/>
          <w:sz w:val="18"/>
          <w:szCs w:val="18"/>
        </w:rPr>
        <w:t>Kunstkritikk.no</w:t>
      </w:r>
      <w:r w:rsidR="007C0E61">
        <w:rPr>
          <w:rFonts w:ascii="Charter" w:hAnsi="Charter"/>
          <w:sz w:val="18"/>
          <w:szCs w:val="18"/>
        </w:rPr>
        <w:t>, 27 June</w:t>
      </w:r>
      <w:r w:rsidRPr="003C7245">
        <w:rPr>
          <w:rFonts w:ascii="Charter" w:hAnsi="Charter"/>
          <w:sz w:val="18"/>
          <w:szCs w:val="18"/>
        </w:rPr>
        <w:t xml:space="preserve"> 2013.</w:t>
      </w:r>
    </w:p>
    <w:p w14:paraId="67EE9FF2" w14:textId="77777777" w:rsidR="007368DF" w:rsidRPr="003C7245" w:rsidRDefault="007368DF" w:rsidP="007368DF">
      <w:pPr>
        <w:rPr>
          <w:rFonts w:ascii="Charter" w:hAnsi="Charter"/>
          <w:sz w:val="18"/>
          <w:szCs w:val="18"/>
        </w:rPr>
      </w:pPr>
      <w:r w:rsidRPr="003C7245">
        <w:rPr>
          <w:rFonts w:ascii="Charter" w:hAnsi="Charter"/>
          <w:sz w:val="18"/>
          <w:szCs w:val="18"/>
        </w:rPr>
        <w:tab/>
        <w:t xml:space="preserve">Ulekleiv, Line, “En tid for alt”, </w:t>
      </w:r>
      <w:r w:rsidRPr="003C7245">
        <w:rPr>
          <w:rFonts w:ascii="Charter" w:hAnsi="Charter"/>
          <w:i/>
          <w:sz w:val="18"/>
          <w:szCs w:val="18"/>
        </w:rPr>
        <w:t>Billedkunst</w:t>
      </w:r>
      <w:r w:rsidRPr="003C7245">
        <w:rPr>
          <w:rFonts w:ascii="Charter" w:hAnsi="Charter"/>
          <w:sz w:val="18"/>
          <w:szCs w:val="18"/>
        </w:rPr>
        <w:t>, nr. 4 2013</w:t>
      </w:r>
    </w:p>
    <w:p w14:paraId="487AF3B6" w14:textId="52F4FC9E" w:rsidR="007368DF" w:rsidRPr="003C7245" w:rsidRDefault="007368DF" w:rsidP="007368DF">
      <w:pPr>
        <w:rPr>
          <w:rFonts w:ascii="Charter" w:hAnsi="Charter"/>
          <w:sz w:val="18"/>
          <w:szCs w:val="18"/>
        </w:rPr>
      </w:pPr>
      <w:r w:rsidRPr="003C7245">
        <w:rPr>
          <w:rFonts w:ascii="Charter" w:hAnsi="Charter"/>
          <w:sz w:val="18"/>
          <w:szCs w:val="18"/>
        </w:rPr>
        <w:tab/>
        <w:t xml:space="preserve">Eielsen, Marte Stubberød, “Kapitalismens Pris”, </w:t>
      </w:r>
      <w:r w:rsidRPr="003C7245">
        <w:rPr>
          <w:rFonts w:ascii="Charter" w:hAnsi="Charter"/>
          <w:i/>
          <w:sz w:val="18"/>
          <w:szCs w:val="18"/>
        </w:rPr>
        <w:t>Klassekampen</w:t>
      </w:r>
      <w:r w:rsidR="007C0E61">
        <w:rPr>
          <w:rFonts w:ascii="Charter" w:hAnsi="Charter"/>
          <w:sz w:val="18"/>
          <w:szCs w:val="18"/>
        </w:rPr>
        <w:t>, 23 May</w:t>
      </w:r>
      <w:r w:rsidRPr="003C7245">
        <w:rPr>
          <w:rFonts w:ascii="Charter" w:hAnsi="Charter"/>
          <w:sz w:val="18"/>
          <w:szCs w:val="18"/>
        </w:rPr>
        <w:t xml:space="preserve"> 2013.</w:t>
      </w:r>
    </w:p>
    <w:p w14:paraId="2FE45D11" w14:textId="66B6E93F" w:rsidR="007368DF" w:rsidRPr="003C7245" w:rsidRDefault="007368DF" w:rsidP="007368DF">
      <w:pPr>
        <w:rPr>
          <w:rFonts w:ascii="Charter" w:hAnsi="Charter"/>
          <w:sz w:val="18"/>
          <w:szCs w:val="18"/>
        </w:rPr>
      </w:pPr>
      <w:r w:rsidRPr="003C7245">
        <w:rPr>
          <w:rFonts w:ascii="Charter" w:hAnsi="Charter"/>
          <w:sz w:val="18"/>
          <w:szCs w:val="18"/>
        </w:rPr>
        <w:tab/>
        <w:t xml:space="preserve">Jensen, Martine Holf, “Arbeidskunst i tiden”, </w:t>
      </w:r>
      <w:r w:rsidRPr="003C7245">
        <w:rPr>
          <w:rFonts w:ascii="Charter" w:hAnsi="Charter"/>
          <w:i/>
          <w:sz w:val="18"/>
          <w:szCs w:val="18"/>
        </w:rPr>
        <w:t>Budstikka</w:t>
      </w:r>
      <w:r w:rsidR="007C0E61">
        <w:rPr>
          <w:rFonts w:ascii="Charter" w:hAnsi="Charter"/>
          <w:sz w:val="18"/>
          <w:szCs w:val="18"/>
        </w:rPr>
        <w:t>, 23 May</w:t>
      </w:r>
      <w:r w:rsidRPr="003C7245">
        <w:rPr>
          <w:rFonts w:ascii="Charter" w:hAnsi="Charter"/>
          <w:sz w:val="18"/>
          <w:szCs w:val="18"/>
        </w:rPr>
        <w:t xml:space="preserve"> 2013.</w:t>
      </w:r>
    </w:p>
    <w:p w14:paraId="66D327BF" w14:textId="499A3053" w:rsidR="007368DF" w:rsidRPr="003C7245" w:rsidRDefault="007368DF" w:rsidP="007368DF">
      <w:pPr>
        <w:rPr>
          <w:rFonts w:ascii="Charter" w:hAnsi="Charter"/>
          <w:sz w:val="18"/>
          <w:szCs w:val="18"/>
        </w:rPr>
      </w:pPr>
      <w:r w:rsidRPr="003C7245">
        <w:rPr>
          <w:rFonts w:ascii="Charter" w:hAnsi="Charter"/>
          <w:sz w:val="18"/>
          <w:szCs w:val="18"/>
        </w:rPr>
        <w:tab/>
        <w:t xml:space="preserve">Horvei, Maria, “Hvad skjedde med ni til fem?”, </w:t>
      </w:r>
      <w:r w:rsidRPr="003C7245">
        <w:rPr>
          <w:rFonts w:ascii="Charter" w:hAnsi="Charter"/>
          <w:i/>
          <w:sz w:val="18"/>
          <w:szCs w:val="18"/>
        </w:rPr>
        <w:t>Kunstkritikk.no</w:t>
      </w:r>
      <w:r w:rsidR="007C0E61">
        <w:rPr>
          <w:rFonts w:ascii="Charter" w:hAnsi="Charter"/>
          <w:sz w:val="18"/>
          <w:szCs w:val="18"/>
        </w:rPr>
        <w:t>, 22 May</w:t>
      </w:r>
      <w:r w:rsidRPr="003C7245">
        <w:rPr>
          <w:rFonts w:ascii="Charter" w:hAnsi="Charter"/>
          <w:sz w:val="18"/>
          <w:szCs w:val="18"/>
        </w:rPr>
        <w:t xml:space="preserve"> 2013. </w:t>
      </w:r>
    </w:p>
    <w:p w14:paraId="4DA8AAAB" w14:textId="26477976" w:rsidR="007368DF" w:rsidRPr="003C7245" w:rsidRDefault="007368DF" w:rsidP="007368DF">
      <w:pPr>
        <w:rPr>
          <w:rFonts w:ascii="Charter" w:hAnsi="Charter"/>
          <w:sz w:val="18"/>
          <w:szCs w:val="18"/>
        </w:rPr>
      </w:pPr>
      <w:r w:rsidRPr="003C7245">
        <w:rPr>
          <w:rFonts w:ascii="Charter" w:hAnsi="Charter"/>
          <w:sz w:val="18"/>
          <w:szCs w:val="18"/>
        </w:rPr>
        <w:tab/>
        <w:t xml:space="preserve">Blom, Ina, “Arbeidstid”, </w:t>
      </w:r>
      <w:r w:rsidRPr="003C7245">
        <w:rPr>
          <w:rFonts w:ascii="Charter" w:hAnsi="Charter"/>
          <w:i/>
          <w:sz w:val="18"/>
          <w:szCs w:val="18"/>
        </w:rPr>
        <w:t>Artforum</w:t>
      </w:r>
      <w:r w:rsidR="007C0E61">
        <w:rPr>
          <w:rFonts w:ascii="Charter" w:hAnsi="Charter"/>
          <w:sz w:val="18"/>
          <w:szCs w:val="18"/>
        </w:rPr>
        <w:t>, May</w:t>
      </w:r>
      <w:r w:rsidRPr="003C7245">
        <w:rPr>
          <w:rFonts w:ascii="Charter" w:hAnsi="Charter"/>
          <w:sz w:val="18"/>
          <w:szCs w:val="18"/>
        </w:rPr>
        <w:t xml:space="preserve"> 2013</w:t>
      </w:r>
    </w:p>
    <w:p w14:paraId="5AA84B9E" w14:textId="61BD2932" w:rsidR="007368DF" w:rsidRPr="003C7245" w:rsidRDefault="007C0E61" w:rsidP="007368DF">
      <w:pPr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lastRenderedPageBreak/>
        <w:t xml:space="preserve">2012     </w:t>
      </w:r>
      <w:r>
        <w:rPr>
          <w:rFonts w:ascii="Charter" w:hAnsi="Charter" w:cs="Times New Roman"/>
          <w:sz w:val="18"/>
          <w:szCs w:val="18"/>
        </w:rPr>
        <w:tab/>
        <w:t>“The Distance Plan”, c</w:t>
      </w:r>
      <w:r w:rsidR="007368DF" w:rsidRPr="003C7245">
        <w:rPr>
          <w:rFonts w:ascii="Charter" w:hAnsi="Charter" w:cs="Times New Roman"/>
          <w:sz w:val="18"/>
          <w:szCs w:val="18"/>
        </w:rPr>
        <w:t>atalog</w:t>
      </w:r>
      <w:r>
        <w:rPr>
          <w:rFonts w:ascii="Charter" w:hAnsi="Charter" w:cs="Times New Roman"/>
          <w:sz w:val="18"/>
          <w:szCs w:val="18"/>
        </w:rPr>
        <w:t>ue</w:t>
      </w:r>
      <w:r w:rsidR="007368DF" w:rsidRPr="003C7245">
        <w:rPr>
          <w:rFonts w:ascii="Charter" w:hAnsi="Charter" w:cs="Times New Roman"/>
          <w:sz w:val="18"/>
          <w:szCs w:val="18"/>
        </w:rPr>
        <w:t xml:space="preserve">, </w:t>
      </w:r>
      <w:r w:rsidR="007368DF">
        <w:rPr>
          <w:rFonts w:ascii="Charter" w:hAnsi="Charter"/>
          <w:sz w:val="18"/>
          <w:szCs w:val="18"/>
        </w:rPr>
        <w:t xml:space="preserve">published by </w:t>
      </w:r>
      <w:r w:rsidR="007368DF" w:rsidRPr="003C7245">
        <w:rPr>
          <w:rFonts w:ascii="Charter" w:hAnsi="Charter" w:cs="Times New Roman"/>
          <w:sz w:val="18"/>
          <w:szCs w:val="18"/>
        </w:rPr>
        <w:t>Amy Howden-Chapman.</w:t>
      </w:r>
    </w:p>
    <w:p w14:paraId="0569E304" w14:textId="3A0A29ED" w:rsidR="007368DF" w:rsidRPr="003C7245" w:rsidRDefault="007368DF" w:rsidP="007368DF">
      <w:pPr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            </w:t>
      </w:r>
      <w:r w:rsidRPr="003C7245">
        <w:rPr>
          <w:rFonts w:ascii="Charter" w:hAnsi="Charter" w:cs="Times New Roman"/>
          <w:sz w:val="18"/>
          <w:szCs w:val="18"/>
        </w:rPr>
        <w:tab/>
        <w:t xml:space="preserve"> “Whitney ISP Studio Program 2011-2012”, </w:t>
      </w:r>
      <w:r>
        <w:rPr>
          <w:rFonts w:ascii="Charter" w:hAnsi="Charter" w:cs="Times New Roman"/>
          <w:sz w:val="18"/>
          <w:szCs w:val="18"/>
        </w:rPr>
        <w:t>catalogue</w:t>
      </w:r>
      <w:r w:rsidRPr="003C7245">
        <w:rPr>
          <w:rFonts w:ascii="Charter" w:hAnsi="Charter" w:cs="Times New Roman"/>
          <w:sz w:val="18"/>
          <w:szCs w:val="18"/>
        </w:rPr>
        <w:t>,Whitney ISP.</w:t>
      </w:r>
    </w:p>
    <w:p w14:paraId="4A36B22C" w14:textId="77777777" w:rsidR="007368DF" w:rsidRPr="003C7245" w:rsidRDefault="007368DF" w:rsidP="007368DF">
      <w:pPr>
        <w:ind w:left="720"/>
        <w:rPr>
          <w:rFonts w:ascii="Charter" w:eastAsia="Times New Roman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Diehl, Travis, </w:t>
      </w:r>
      <w:r w:rsidRPr="003C7245">
        <w:rPr>
          <w:rFonts w:ascii="Charter" w:eastAsia="Times New Roman" w:hAnsi="Charter" w:cs="Times New Roman"/>
          <w:color w:val="000000"/>
          <w:sz w:val="18"/>
          <w:szCs w:val="18"/>
          <w:shd w:val="clear" w:color="auto" w:fill="FFFFFF"/>
        </w:rPr>
        <w:t xml:space="preserve">Arto Lindsay, “Rirkrit Tiravanija, and West of Rome Public Projects: Trespass Parade”, </w:t>
      </w:r>
      <w:r w:rsidRPr="003C7245">
        <w:rPr>
          <w:rFonts w:ascii="Charter" w:eastAsia="Times New Roman" w:hAnsi="Charter" w:cs="Times New Roman"/>
          <w:i/>
          <w:color w:val="000000"/>
          <w:sz w:val="18"/>
          <w:szCs w:val="18"/>
          <w:shd w:val="clear" w:color="auto" w:fill="FFFFFF"/>
        </w:rPr>
        <w:t>x-tra magazine</w:t>
      </w:r>
      <w:r w:rsidRPr="003C7245">
        <w:rPr>
          <w:rFonts w:ascii="Charter" w:eastAsia="Times New Roman" w:hAnsi="Charter" w:cs="Times New Roman"/>
          <w:color w:val="000000"/>
          <w:sz w:val="18"/>
          <w:szCs w:val="18"/>
          <w:shd w:val="clear" w:color="auto" w:fill="FFFFFF"/>
        </w:rPr>
        <w:t>, spring 2012.</w:t>
      </w:r>
    </w:p>
    <w:p w14:paraId="2F5E11C9" w14:textId="7A054277" w:rsidR="007368DF" w:rsidRPr="003C7245" w:rsidRDefault="007368DF" w:rsidP="007368DF">
      <w:pPr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             “Newspaper Reading Club, Dunedin”, </w:t>
      </w:r>
      <w:r>
        <w:rPr>
          <w:rFonts w:ascii="Charter" w:hAnsi="Charter" w:cs="Times New Roman"/>
          <w:sz w:val="18"/>
          <w:szCs w:val="18"/>
        </w:rPr>
        <w:t>with</w:t>
      </w:r>
      <w:r w:rsidRPr="003C7245">
        <w:rPr>
          <w:rFonts w:ascii="Charter" w:hAnsi="Charter" w:cs="Times New Roman"/>
          <w:sz w:val="18"/>
          <w:szCs w:val="18"/>
        </w:rPr>
        <w:t xml:space="preserve"> Fiona Connor, </w:t>
      </w:r>
      <w:r>
        <w:rPr>
          <w:rFonts w:ascii="Charter" w:hAnsi="Charter"/>
          <w:sz w:val="18"/>
          <w:szCs w:val="18"/>
        </w:rPr>
        <w:t xml:space="preserve">published by </w:t>
      </w:r>
      <w:r w:rsidRPr="003C7245">
        <w:rPr>
          <w:rFonts w:ascii="Charter" w:hAnsi="Charter" w:cs="Times New Roman"/>
          <w:sz w:val="18"/>
          <w:szCs w:val="18"/>
        </w:rPr>
        <w:t>split/fountain.</w:t>
      </w:r>
    </w:p>
    <w:p w14:paraId="46DD10A7" w14:textId="7350B543" w:rsidR="007368DF" w:rsidRPr="003C7245" w:rsidRDefault="007368DF" w:rsidP="007368DF">
      <w:pPr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ab/>
        <w:t xml:space="preserve">Hurrel, John, “Newspaper reading as oral performance”, </w:t>
      </w:r>
      <w:r w:rsidRPr="003C7245">
        <w:rPr>
          <w:rFonts w:ascii="Charter" w:hAnsi="Charter" w:cs="Times New Roman"/>
          <w:i/>
          <w:sz w:val="18"/>
          <w:szCs w:val="18"/>
        </w:rPr>
        <w:t>eyecontactsite.com</w:t>
      </w:r>
      <w:r w:rsidR="007C0E61">
        <w:rPr>
          <w:rFonts w:ascii="Charter" w:hAnsi="Charter" w:cs="Times New Roman"/>
          <w:sz w:val="18"/>
          <w:szCs w:val="18"/>
        </w:rPr>
        <w:t>, 19 A</w:t>
      </w:r>
      <w:r w:rsidRPr="003C7245">
        <w:rPr>
          <w:rFonts w:ascii="Charter" w:hAnsi="Charter" w:cs="Times New Roman"/>
          <w:sz w:val="18"/>
          <w:szCs w:val="18"/>
        </w:rPr>
        <w:t>pril 2012.</w:t>
      </w:r>
    </w:p>
    <w:p w14:paraId="61B7A38C" w14:textId="52B90710" w:rsidR="007368DF" w:rsidRPr="003C7245" w:rsidRDefault="007368DF" w:rsidP="00D373CF">
      <w:pPr>
        <w:ind w:left="720" w:hanging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2011   </w:t>
      </w:r>
      <w:r w:rsidRPr="003C7245">
        <w:rPr>
          <w:rFonts w:ascii="Charter" w:hAnsi="Charter" w:cs="Times New Roman"/>
          <w:sz w:val="18"/>
          <w:szCs w:val="18"/>
        </w:rPr>
        <w:tab/>
        <w:t xml:space="preserve">“Newspaper Reading Club Daily”, </w:t>
      </w:r>
      <w:r w:rsidR="00D373CF">
        <w:rPr>
          <w:rFonts w:ascii="Charter" w:hAnsi="Charter"/>
          <w:sz w:val="18"/>
          <w:szCs w:val="18"/>
        </w:rPr>
        <w:t xml:space="preserve">published by </w:t>
      </w:r>
      <w:r w:rsidR="00D373CF">
        <w:rPr>
          <w:rFonts w:ascii="Charter" w:hAnsi="Charter" w:cs="Times New Roman"/>
          <w:sz w:val="18"/>
          <w:szCs w:val="18"/>
        </w:rPr>
        <w:t>the City Gallery i Wellington and</w:t>
      </w:r>
      <w:r w:rsidRPr="003C7245">
        <w:rPr>
          <w:rFonts w:ascii="Charter" w:hAnsi="Charter" w:cs="Times New Roman"/>
          <w:sz w:val="18"/>
          <w:szCs w:val="18"/>
        </w:rPr>
        <w:t xml:space="preserve"> split/fountain,  </w:t>
      </w:r>
      <w:r w:rsidR="00D373CF">
        <w:rPr>
          <w:rFonts w:ascii="Charter" w:hAnsi="Charter" w:cs="Times New Roman"/>
          <w:sz w:val="18"/>
          <w:szCs w:val="18"/>
        </w:rPr>
        <w:t xml:space="preserve">with </w:t>
      </w:r>
      <w:r w:rsidRPr="003C7245">
        <w:rPr>
          <w:rFonts w:ascii="Charter" w:hAnsi="Charter" w:cs="Times New Roman"/>
          <w:sz w:val="18"/>
          <w:szCs w:val="18"/>
        </w:rPr>
        <w:t>Fiona Connor.</w:t>
      </w:r>
    </w:p>
    <w:p w14:paraId="5D0A2F83" w14:textId="1BFA42EE" w:rsidR="007368DF" w:rsidRPr="003C7245" w:rsidRDefault="007368DF" w:rsidP="007368DF">
      <w:pPr>
        <w:ind w:firstLine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>“Lippy Li</w:t>
      </w:r>
      <w:r w:rsidR="00D373CF">
        <w:rPr>
          <w:rFonts w:ascii="Charter" w:hAnsi="Charter" w:cs="Times New Roman"/>
          <w:sz w:val="18"/>
          <w:szCs w:val="18"/>
        </w:rPr>
        <w:t>ppy/Husslehub”, self published, with</w:t>
      </w:r>
      <w:r w:rsidRPr="003C7245">
        <w:rPr>
          <w:rFonts w:ascii="Charter" w:hAnsi="Charter" w:cs="Times New Roman"/>
          <w:sz w:val="18"/>
          <w:szCs w:val="18"/>
        </w:rPr>
        <w:t xml:space="preserve"> Amy Howden-Chapman.</w:t>
      </w:r>
    </w:p>
    <w:p w14:paraId="6ACDA5E1" w14:textId="3658E262" w:rsidR="007368DF" w:rsidRPr="003C7245" w:rsidRDefault="00D373CF" w:rsidP="007368DF">
      <w:pPr>
        <w:ind w:firstLine="720"/>
        <w:rPr>
          <w:rFonts w:ascii="Charter" w:hAnsi="Charter" w:cs="Times New Roman"/>
          <w:sz w:val="18"/>
          <w:szCs w:val="18"/>
        </w:rPr>
      </w:pPr>
      <w:r>
        <w:rPr>
          <w:rFonts w:ascii="Charter" w:hAnsi="Charter" w:cs="Times New Roman"/>
          <w:sz w:val="18"/>
          <w:szCs w:val="18"/>
        </w:rPr>
        <w:t xml:space="preserve">“Intimacies”, catalogue, </w:t>
      </w:r>
      <w:r>
        <w:rPr>
          <w:rFonts w:ascii="Charter" w:hAnsi="Charter"/>
          <w:sz w:val="18"/>
          <w:szCs w:val="18"/>
        </w:rPr>
        <w:t>published by</w:t>
      </w:r>
      <w:r w:rsidR="007368DF" w:rsidRPr="003C7245">
        <w:rPr>
          <w:rFonts w:ascii="Charter" w:hAnsi="Charter" w:cs="Times New Roman"/>
          <w:sz w:val="18"/>
          <w:szCs w:val="18"/>
        </w:rPr>
        <w:t xml:space="preserve"> CalArts.</w:t>
      </w:r>
    </w:p>
    <w:p w14:paraId="6E619B27" w14:textId="5BCF4510" w:rsidR="007368DF" w:rsidRPr="003C7245" w:rsidRDefault="007368DF" w:rsidP="007368DF">
      <w:pPr>
        <w:ind w:left="720"/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“Newspaper Reading Club Daily”, </w:t>
      </w:r>
      <w:r w:rsidR="00D373CF">
        <w:rPr>
          <w:rFonts w:ascii="Charter" w:hAnsi="Charter" w:cs="Times New Roman"/>
          <w:sz w:val="18"/>
          <w:szCs w:val="18"/>
        </w:rPr>
        <w:t xml:space="preserve">self published, with </w:t>
      </w:r>
      <w:r w:rsidRPr="003C7245">
        <w:rPr>
          <w:rFonts w:ascii="Charter" w:hAnsi="Charter" w:cs="Times New Roman"/>
          <w:sz w:val="18"/>
          <w:szCs w:val="18"/>
        </w:rPr>
        <w:t>Fiona Connor.</w:t>
      </w:r>
    </w:p>
    <w:p w14:paraId="318A0F18" w14:textId="4B3BF6E1" w:rsidR="007368DF" w:rsidRPr="003C7245" w:rsidRDefault="007368DF" w:rsidP="007368DF">
      <w:pPr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2010  </w:t>
      </w:r>
      <w:r w:rsidRPr="003C7245">
        <w:rPr>
          <w:rFonts w:ascii="Charter" w:hAnsi="Charter" w:cs="Times New Roman"/>
          <w:sz w:val="18"/>
          <w:szCs w:val="18"/>
        </w:rPr>
        <w:tab/>
        <w:t xml:space="preserve">“Why Don’t You just Tell Us the Truth?”, Works Sited, </w:t>
      </w:r>
      <w:r w:rsidR="00D373CF">
        <w:rPr>
          <w:rFonts w:ascii="Charter" w:hAnsi="Charter" w:cs="Times New Roman"/>
          <w:sz w:val="18"/>
          <w:szCs w:val="18"/>
        </w:rPr>
        <w:t>self published, with</w:t>
      </w:r>
      <w:r w:rsidRPr="003C7245">
        <w:rPr>
          <w:rFonts w:ascii="Charter" w:hAnsi="Charter" w:cs="Times New Roman"/>
          <w:sz w:val="18"/>
          <w:szCs w:val="18"/>
        </w:rPr>
        <w:t xml:space="preserve"> Fiona Connor.</w:t>
      </w:r>
    </w:p>
    <w:p w14:paraId="4881A4F0" w14:textId="1449B879" w:rsidR="00A45848" w:rsidRPr="00DF7629" w:rsidRDefault="007368DF" w:rsidP="00DF7629">
      <w:pPr>
        <w:rPr>
          <w:rFonts w:ascii="Charter" w:hAnsi="Charter" w:cs="Times New Roman"/>
          <w:sz w:val="18"/>
          <w:szCs w:val="18"/>
        </w:rPr>
      </w:pPr>
      <w:r w:rsidRPr="003C7245">
        <w:rPr>
          <w:rFonts w:ascii="Charter" w:hAnsi="Charter" w:cs="Times New Roman"/>
          <w:sz w:val="18"/>
          <w:szCs w:val="18"/>
        </w:rPr>
        <w:t xml:space="preserve">2009    </w:t>
      </w:r>
      <w:r w:rsidRPr="003C7245">
        <w:rPr>
          <w:rFonts w:ascii="Charter" w:hAnsi="Charter" w:cs="Times New Roman"/>
          <w:sz w:val="18"/>
          <w:szCs w:val="18"/>
        </w:rPr>
        <w:tab/>
        <w:t xml:space="preserve">Jeppesen, Michael, “Phd min røv”, </w:t>
      </w:r>
      <w:r w:rsidRPr="003C7245">
        <w:rPr>
          <w:rFonts w:ascii="Charter" w:hAnsi="Charter" w:cs="Times New Roman"/>
          <w:i/>
          <w:sz w:val="18"/>
          <w:szCs w:val="18"/>
        </w:rPr>
        <w:t>Information</w:t>
      </w:r>
      <w:r w:rsidR="007C0E61">
        <w:rPr>
          <w:rFonts w:ascii="Charter" w:hAnsi="Charter" w:cs="Times New Roman"/>
          <w:sz w:val="18"/>
          <w:szCs w:val="18"/>
        </w:rPr>
        <w:t>, 5 June</w:t>
      </w:r>
      <w:r w:rsidRPr="003C7245">
        <w:rPr>
          <w:rFonts w:ascii="Charter" w:hAnsi="Charter" w:cs="Times New Roman"/>
          <w:sz w:val="18"/>
          <w:szCs w:val="18"/>
        </w:rPr>
        <w:t xml:space="preserve"> 2009.</w:t>
      </w:r>
    </w:p>
    <w:p w14:paraId="3C067FB2" w14:textId="77777777" w:rsidR="00A45848" w:rsidRPr="007368DF" w:rsidRDefault="00A45848">
      <w:pPr>
        <w:pStyle w:val="normal0"/>
        <w:rPr>
          <w:sz w:val="18"/>
          <w:szCs w:val="18"/>
        </w:rPr>
      </w:pPr>
    </w:p>
    <w:sectPr w:rsidR="00A45848" w:rsidRPr="007368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142"/>
    <w:multiLevelType w:val="multilevel"/>
    <w:tmpl w:val="9364D2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8320D4B"/>
    <w:multiLevelType w:val="multilevel"/>
    <w:tmpl w:val="4204F0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F1D0CF2"/>
    <w:multiLevelType w:val="multilevel"/>
    <w:tmpl w:val="C78282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4095A37"/>
    <w:multiLevelType w:val="multilevel"/>
    <w:tmpl w:val="7C9AB3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1FF953E8"/>
    <w:multiLevelType w:val="multilevel"/>
    <w:tmpl w:val="7D0EEA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21101BDF"/>
    <w:multiLevelType w:val="multilevel"/>
    <w:tmpl w:val="F4EA517A"/>
    <w:lvl w:ilvl="0">
      <w:start w:val="1"/>
      <w:numFmt w:val="bullet"/>
      <w:lvlText w:val="●"/>
      <w:lvlJc w:val="left"/>
      <w:pPr>
        <w:ind w:left="720" w:firstLine="36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27DB4637"/>
    <w:multiLevelType w:val="multilevel"/>
    <w:tmpl w:val="00E218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2CB42766"/>
    <w:multiLevelType w:val="multilevel"/>
    <w:tmpl w:val="484054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308F1C1B"/>
    <w:multiLevelType w:val="multilevel"/>
    <w:tmpl w:val="D138C9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4BBB02C0"/>
    <w:multiLevelType w:val="multilevel"/>
    <w:tmpl w:val="56989C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579D7D6B"/>
    <w:multiLevelType w:val="multilevel"/>
    <w:tmpl w:val="9B989650"/>
    <w:lvl w:ilvl="0">
      <w:start w:val="1"/>
      <w:numFmt w:val="bullet"/>
      <w:lvlText w:val="●"/>
      <w:lvlJc w:val="left"/>
      <w:pPr>
        <w:ind w:left="720" w:firstLine="36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751B5EA0"/>
    <w:multiLevelType w:val="multilevel"/>
    <w:tmpl w:val="EDB83FD0"/>
    <w:lvl w:ilvl="0">
      <w:start w:val="1"/>
      <w:numFmt w:val="bullet"/>
      <w:lvlText w:val="●"/>
      <w:lvlJc w:val="left"/>
      <w:pPr>
        <w:ind w:left="720" w:firstLine="36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" w:eastAsia="Times" w:hAnsi="Times" w:cs="Time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nsid w:val="7660239C"/>
    <w:multiLevelType w:val="hybridMultilevel"/>
    <w:tmpl w:val="AA04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45848"/>
    <w:rsid w:val="00092713"/>
    <w:rsid w:val="00141F34"/>
    <w:rsid w:val="001F04F9"/>
    <w:rsid w:val="00286836"/>
    <w:rsid w:val="002A01C6"/>
    <w:rsid w:val="002E6549"/>
    <w:rsid w:val="00360EFD"/>
    <w:rsid w:val="00385D15"/>
    <w:rsid w:val="00461502"/>
    <w:rsid w:val="00462715"/>
    <w:rsid w:val="005B2175"/>
    <w:rsid w:val="006900D8"/>
    <w:rsid w:val="006E6D4C"/>
    <w:rsid w:val="007246A7"/>
    <w:rsid w:val="007368DF"/>
    <w:rsid w:val="00770AC2"/>
    <w:rsid w:val="0078770B"/>
    <w:rsid w:val="007C0E61"/>
    <w:rsid w:val="00800DA6"/>
    <w:rsid w:val="00840D66"/>
    <w:rsid w:val="00906DB1"/>
    <w:rsid w:val="00946EC3"/>
    <w:rsid w:val="00956339"/>
    <w:rsid w:val="00963FA5"/>
    <w:rsid w:val="00A45848"/>
    <w:rsid w:val="00B70CAA"/>
    <w:rsid w:val="00B86465"/>
    <w:rsid w:val="00C11F06"/>
    <w:rsid w:val="00C239C4"/>
    <w:rsid w:val="00C50364"/>
    <w:rsid w:val="00C60CB4"/>
    <w:rsid w:val="00CB0121"/>
    <w:rsid w:val="00CC2E41"/>
    <w:rsid w:val="00D373CF"/>
    <w:rsid w:val="00D95DAF"/>
    <w:rsid w:val="00DB7FDE"/>
    <w:rsid w:val="00DF7629"/>
    <w:rsid w:val="00E66969"/>
    <w:rsid w:val="00EA3533"/>
    <w:rsid w:val="00ED4FDF"/>
    <w:rsid w:val="00EF5741"/>
    <w:rsid w:val="00F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CC4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DF"/>
    <w:rPr>
      <w:lang w:eastAsia="en-US"/>
    </w:rPr>
  </w:style>
  <w:style w:type="paragraph" w:styleId="Heading1">
    <w:name w:val="heading 1"/>
    <w:basedOn w:val="normal0"/>
    <w:next w:val="normal0"/>
    <w:pPr>
      <w:outlineLvl w:val="0"/>
    </w:pPr>
    <w:rPr>
      <w:b/>
      <w:u w:val="single"/>
    </w:rPr>
  </w:style>
  <w:style w:type="paragraph" w:styleId="Heading2">
    <w:name w:val="heading 2"/>
    <w:basedOn w:val="normal0"/>
    <w:next w:val="normal0"/>
    <w:pPr>
      <w:spacing w:line="360" w:lineRule="auto"/>
      <w:outlineLvl w:val="1"/>
    </w:pPr>
    <w:rPr>
      <w:sz w:val="20"/>
      <w:u w:val="single"/>
    </w:rPr>
  </w:style>
  <w:style w:type="paragraph" w:styleId="Heading3">
    <w:name w:val="heading 3"/>
    <w:basedOn w:val="normal0"/>
    <w:next w:val="normal0"/>
    <w:pPr>
      <w:spacing w:line="360" w:lineRule="auto"/>
      <w:outlineLvl w:val="2"/>
    </w:pPr>
    <w:rPr>
      <w:b/>
      <w:sz w:val="20"/>
      <w:u w:val="single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Pr>
      <w:rFonts w:ascii="Times" w:eastAsia="Times" w:hAnsi="Times" w:cs="Times"/>
      <w:color w:val="000000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C60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DF"/>
    <w:rPr>
      <w:lang w:eastAsia="en-US"/>
    </w:rPr>
  </w:style>
  <w:style w:type="paragraph" w:styleId="Heading1">
    <w:name w:val="heading 1"/>
    <w:basedOn w:val="normal0"/>
    <w:next w:val="normal0"/>
    <w:pPr>
      <w:outlineLvl w:val="0"/>
    </w:pPr>
    <w:rPr>
      <w:b/>
      <w:u w:val="single"/>
    </w:rPr>
  </w:style>
  <w:style w:type="paragraph" w:styleId="Heading2">
    <w:name w:val="heading 2"/>
    <w:basedOn w:val="normal0"/>
    <w:next w:val="normal0"/>
    <w:pPr>
      <w:spacing w:line="360" w:lineRule="auto"/>
      <w:outlineLvl w:val="1"/>
    </w:pPr>
    <w:rPr>
      <w:sz w:val="20"/>
      <w:u w:val="single"/>
    </w:rPr>
  </w:style>
  <w:style w:type="paragraph" w:styleId="Heading3">
    <w:name w:val="heading 3"/>
    <w:basedOn w:val="normal0"/>
    <w:next w:val="normal0"/>
    <w:pPr>
      <w:spacing w:line="360" w:lineRule="auto"/>
      <w:outlineLvl w:val="2"/>
    </w:pPr>
    <w:rPr>
      <w:b/>
      <w:sz w:val="20"/>
      <w:u w:val="single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Pr>
      <w:rFonts w:ascii="Times" w:eastAsia="Times" w:hAnsi="Times" w:cs="Times"/>
      <w:color w:val="000000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C60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ige-kunst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1322</Words>
  <Characters>7537</Characters>
  <Application>Microsoft Macintosh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Mowgli CV2011 english.doc.docx</dc:title>
  <cp:lastModifiedBy>Michala Paludan</cp:lastModifiedBy>
  <cp:revision>4</cp:revision>
  <cp:lastPrinted>2022-09-22T08:31:00Z</cp:lastPrinted>
  <dcterms:created xsi:type="dcterms:W3CDTF">2024-01-23T10:09:00Z</dcterms:created>
  <dcterms:modified xsi:type="dcterms:W3CDTF">2024-01-23T10:18:00Z</dcterms:modified>
</cp:coreProperties>
</file>